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760" w:rsidRDefault="006A12C7">
      <w:pPr>
        <w:rPr>
          <w:rFonts w:ascii="黑体" w:eastAsia="黑体" w:hAnsi="黑体"/>
          <w:kern w:val="0"/>
          <w:sz w:val="20"/>
          <w:szCs w:val="20"/>
        </w:rPr>
      </w:pPr>
      <w:r>
        <w:rPr>
          <w:rFonts w:ascii="黑体" w:eastAsia="黑体" w:hAnsi="黑体" w:hint="eastAsia"/>
          <w:kern w:val="0"/>
          <w:sz w:val="20"/>
          <w:szCs w:val="20"/>
        </w:rPr>
        <w:t xml:space="preserve">附件2   </w:t>
      </w:r>
    </w:p>
    <w:p w:rsidR="00B55760" w:rsidRDefault="006A12C7">
      <w:pPr>
        <w:jc w:val="center"/>
        <w:rPr>
          <w:rFonts w:ascii="方正小标宋简体" w:eastAsia="方正小标宋简体"/>
          <w:kern w:val="0"/>
          <w:sz w:val="32"/>
          <w:szCs w:val="32"/>
        </w:rPr>
      </w:pPr>
      <w:r>
        <w:rPr>
          <w:rFonts w:ascii="方正小标宋简体" w:eastAsia="方正小标宋简体" w:hint="eastAsia"/>
          <w:kern w:val="0"/>
          <w:sz w:val="32"/>
          <w:szCs w:val="32"/>
        </w:rPr>
        <w:t>辽宁省专业技术资格报评推荐表</w:t>
      </w:r>
    </w:p>
    <w:p w:rsidR="00B55760" w:rsidRDefault="006A12C7">
      <w:pPr>
        <w:ind w:firstLineChars="200" w:firstLine="424"/>
        <w:jc w:val="left"/>
        <w:rPr>
          <w:rFonts w:ascii="宋体" w:hAnsi="宋体"/>
          <w:spacing w:val="1"/>
          <w:kern w:val="0"/>
          <w:szCs w:val="21"/>
        </w:rPr>
      </w:pPr>
      <w:r>
        <w:rPr>
          <w:rFonts w:ascii="宋体" w:hAnsi="宋体" w:hint="eastAsia"/>
          <w:spacing w:val="1"/>
          <w:kern w:val="0"/>
          <w:szCs w:val="21"/>
        </w:rPr>
        <w:t>单位：辽宁省交通规划设计院有限责任公司          申报资格名称：高级工程师</w:t>
      </w:r>
    </w:p>
    <w:p w:rsidR="00B55760" w:rsidRDefault="006A12C7">
      <w:pPr>
        <w:ind w:firstLineChars="200" w:firstLine="424"/>
        <w:jc w:val="left"/>
        <w:rPr>
          <w:rFonts w:ascii="宋体" w:hAnsi="宋体"/>
          <w:spacing w:val="1"/>
          <w:kern w:val="0"/>
          <w:szCs w:val="21"/>
        </w:rPr>
      </w:pPr>
      <w:r>
        <w:rPr>
          <w:rFonts w:ascii="宋体" w:hAnsi="宋体" w:hint="eastAsia"/>
          <w:spacing w:val="1"/>
          <w:kern w:val="0"/>
          <w:szCs w:val="21"/>
        </w:rPr>
        <w:t>申报专业（方向）：道路与桥隧工程（养护）</w:t>
      </w:r>
    </w:p>
    <w:tbl>
      <w:tblPr>
        <w:tblW w:w="955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33"/>
        <w:gridCol w:w="1701"/>
        <w:gridCol w:w="993"/>
        <w:gridCol w:w="992"/>
        <w:gridCol w:w="425"/>
        <w:gridCol w:w="851"/>
        <w:gridCol w:w="850"/>
        <w:gridCol w:w="1134"/>
        <w:gridCol w:w="1374"/>
      </w:tblGrid>
      <w:tr w:rsidR="002F2BA8" w:rsidTr="0042039C">
        <w:trPr>
          <w:trHeight w:val="680"/>
          <w:jc w:val="center"/>
        </w:trPr>
        <w:tc>
          <w:tcPr>
            <w:tcW w:w="1233" w:type="dxa"/>
            <w:tcBorders>
              <w:top w:val="single" w:sz="12" w:space="0" w:color="auto"/>
              <w:left w:val="single" w:sz="12"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hint="eastAsia"/>
                <w:kern w:val="0"/>
                <w:lang w:eastAsia="zh-TW"/>
              </w:rPr>
              <w:t>姓名</w:t>
            </w:r>
          </w:p>
        </w:tc>
        <w:tc>
          <w:tcPr>
            <w:tcW w:w="1701" w:type="dxa"/>
            <w:tcBorders>
              <w:top w:val="single" w:sz="12" w:space="0" w:color="auto"/>
            </w:tcBorders>
            <w:vAlign w:val="center"/>
          </w:tcPr>
          <w:p w:rsidR="002F2BA8" w:rsidRDefault="002F2BA8" w:rsidP="002F2BA8">
            <w:pPr>
              <w:jc w:val="center"/>
              <w:rPr>
                <w:kern w:val="0"/>
                <w:szCs w:val="21"/>
              </w:rPr>
            </w:pPr>
            <w:r>
              <w:rPr>
                <w:rFonts w:hint="eastAsia"/>
                <w:kern w:val="0"/>
                <w:szCs w:val="21"/>
              </w:rPr>
              <w:t>吴宪锴</w:t>
            </w:r>
          </w:p>
        </w:tc>
        <w:tc>
          <w:tcPr>
            <w:tcW w:w="993" w:type="dxa"/>
            <w:tcBorders>
              <w:top w:val="single" w:sz="12"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hint="eastAsia"/>
                <w:kern w:val="0"/>
                <w:lang w:eastAsia="zh-TW"/>
              </w:rPr>
              <w:t>性别</w:t>
            </w:r>
          </w:p>
        </w:tc>
        <w:tc>
          <w:tcPr>
            <w:tcW w:w="992" w:type="dxa"/>
            <w:tcBorders>
              <w:top w:val="single" w:sz="12"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int="eastAsia"/>
                <w:kern w:val="0"/>
              </w:rPr>
              <w:t>女</w:t>
            </w:r>
          </w:p>
        </w:tc>
        <w:tc>
          <w:tcPr>
            <w:tcW w:w="1276" w:type="dxa"/>
            <w:gridSpan w:val="2"/>
            <w:tcBorders>
              <w:top w:val="single" w:sz="12"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现岗位</w:t>
            </w:r>
          </w:p>
          <w:p w:rsidR="002F2BA8" w:rsidRDefault="002F2BA8" w:rsidP="002F2BA8">
            <w:pPr>
              <w:autoSpaceDE w:val="0"/>
              <w:autoSpaceDN w:val="0"/>
              <w:adjustRightInd w:val="0"/>
              <w:jc w:val="center"/>
              <w:rPr>
                <w:kern w:val="0"/>
              </w:rPr>
            </w:pPr>
            <w:r>
              <w:rPr>
                <w:rFonts w:hint="eastAsia"/>
                <w:kern w:val="0"/>
                <w:lang w:eastAsia="zh-TW"/>
              </w:rPr>
              <w:t>及职务</w:t>
            </w:r>
          </w:p>
        </w:tc>
        <w:tc>
          <w:tcPr>
            <w:tcW w:w="3358" w:type="dxa"/>
            <w:gridSpan w:val="3"/>
            <w:tcBorders>
              <w:top w:val="single" w:sz="12" w:space="0" w:color="auto"/>
            </w:tcBorders>
            <w:vAlign w:val="center"/>
          </w:tcPr>
          <w:p w:rsidR="00EC0BA4" w:rsidRDefault="00EC0BA4" w:rsidP="002F2BA8">
            <w:pPr>
              <w:jc w:val="center"/>
              <w:rPr>
                <w:kern w:val="0"/>
                <w:szCs w:val="21"/>
              </w:rPr>
            </w:pPr>
            <w:r w:rsidRPr="00EC0BA4">
              <w:rPr>
                <w:rFonts w:hint="eastAsia"/>
                <w:kern w:val="0"/>
                <w:szCs w:val="21"/>
              </w:rPr>
              <w:t>道路与桥隧工程（养护）</w:t>
            </w:r>
          </w:p>
          <w:p w:rsidR="002F2BA8" w:rsidRDefault="002F2BA8" w:rsidP="002F2BA8">
            <w:pPr>
              <w:jc w:val="center"/>
              <w:rPr>
                <w:kern w:val="0"/>
                <w:szCs w:val="21"/>
              </w:rPr>
            </w:pPr>
            <w:r>
              <w:rPr>
                <w:rFonts w:hint="eastAsia"/>
                <w:kern w:val="0"/>
                <w:szCs w:val="21"/>
              </w:rPr>
              <w:t>工程师</w:t>
            </w:r>
          </w:p>
        </w:tc>
      </w:tr>
      <w:tr w:rsidR="002F2BA8" w:rsidTr="0042039C">
        <w:trPr>
          <w:trHeight w:val="680"/>
          <w:jc w:val="center"/>
        </w:trPr>
        <w:tc>
          <w:tcPr>
            <w:tcW w:w="1233" w:type="dxa"/>
            <w:tcBorders>
              <w:top w:val="single" w:sz="4" w:space="0" w:color="auto"/>
              <w:left w:val="single" w:sz="12"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出生</w:t>
            </w:r>
          </w:p>
          <w:p w:rsidR="002F2BA8" w:rsidRDefault="002F2BA8" w:rsidP="002F2BA8">
            <w:pPr>
              <w:autoSpaceDE w:val="0"/>
              <w:autoSpaceDN w:val="0"/>
              <w:adjustRightInd w:val="0"/>
              <w:jc w:val="center"/>
              <w:rPr>
                <w:kern w:val="0"/>
              </w:rPr>
            </w:pPr>
            <w:r>
              <w:rPr>
                <w:rFonts w:hint="eastAsia"/>
                <w:kern w:val="0"/>
                <w:lang w:eastAsia="zh-TW"/>
              </w:rPr>
              <w:t>年月</w:t>
            </w:r>
          </w:p>
        </w:tc>
        <w:tc>
          <w:tcPr>
            <w:tcW w:w="1701" w:type="dxa"/>
            <w:vAlign w:val="center"/>
          </w:tcPr>
          <w:p w:rsidR="002F2BA8" w:rsidRDefault="002F2BA8" w:rsidP="002F2BA8">
            <w:pPr>
              <w:jc w:val="center"/>
              <w:rPr>
                <w:kern w:val="0"/>
                <w:szCs w:val="21"/>
              </w:rPr>
            </w:pPr>
            <w:r>
              <w:rPr>
                <w:rFonts w:hint="eastAsia"/>
                <w:kern w:val="0"/>
                <w:szCs w:val="21"/>
              </w:rPr>
              <w:t>199</w:t>
            </w:r>
            <w:r>
              <w:rPr>
                <w:kern w:val="0"/>
                <w:szCs w:val="21"/>
              </w:rPr>
              <w:t>0</w:t>
            </w:r>
            <w:r>
              <w:rPr>
                <w:rFonts w:hint="eastAsia"/>
                <w:kern w:val="0"/>
                <w:szCs w:val="21"/>
              </w:rPr>
              <w:t>.</w:t>
            </w:r>
            <w:r>
              <w:rPr>
                <w:kern w:val="0"/>
                <w:szCs w:val="21"/>
              </w:rPr>
              <w:t>04</w:t>
            </w:r>
          </w:p>
        </w:tc>
        <w:tc>
          <w:tcPr>
            <w:tcW w:w="993" w:type="dxa"/>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Ansi="宋体" w:hint="eastAsia"/>
                <w:kern w:val="0"/>
                <w:lang w:eastAsia="zh-TW"/>
              </w:rPr>
              <w:t>民族</w:t>
            </w:r>
          </w:p>
        </w:tc>
        <w:tc>
          <w:tcPr>
            <w:tcW w:w="992" w:type="dxa"/>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int="eastAsia"/>
                <w:kern w:val="0"/>
              </w:rPr>
              <w:t>汉族</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Ansi="宋体" w:hint="eastAsia"/>
                <w:kern w:val="0"/>
                <w:lang w:eastAsia="zh-TW"/>
              </w:rPr>
              <w:t>毕业院校</w:t>
            </w:r>
          </w:p>
          <w:p w:rsidR="002F2BA8" w:rsidRDefault="002F2BA8" w:rsidP="002F2BA8">
            <w:pPr>
              <w:autoSpaceDE w:val="0"/>
              <w:autoSpaceDN w:val="0"/>
              <w:adjustRightInd w:val="0"/>
              <w:jc w:val="center"/>
              <w:rPr>
                <w:rFonts w:ascii="宋体"/>
                <w:kern w:val="0"/>
              </w:rPr>
            </w:pPr>
            <w:r>
              <w:rPr>
                <w:rFonts w:ascii="宋体" w:hAnsi="宋体" w:hint="eastAsia"/>
                <w:kern w:val="0"/>
                <w:lang w:eastAsia="zh-TW"/>
              </w:rPr>
              <w:t>专业、学</w:t>
            </w:r>
          </w:p>
          <w:p w:rsidR="002F2BA8" w:rsidRDefault="002F2BA8" w:rsidP="002F2BA8">
            <w:pPr>
              <w:autoSpaceDE w:val="0"/>
              <w:autoSpaceDN w:val="0"/>
              <w:adjustRightInd w:val="0"/>
              <w:jc w:val="center"/>
              <w:rPr>
                <w:rFonts w:ascii="宋体"/>
                <w:kern w:val="0"/>
              </w:rPr>
            </w:pPr>
            <w:r>
              <w:rPr>
                <w:rFonts w:ascii="宋体" w:hAnsi="宋体" w:hint="eastAsia"/>
                <w:kern w:val="0"/>
                <w:lang w:eastAsia="zh-TW"/>
              </w:rPr>
              <w:t>制及时间</w:t>
            </w:r>
          </w:p>
        </w:tc>
        <w:tc>
          <w:tcPr>
            <w:tcW w:w="3358" w:type="dxa"/>
            <w:gridSpan w:val="3"/>
            <w:vAlign w:val="center"/>
          </w:tcPr>
          <w:p w:rsidR="002F2BA8" w:rsidRDefault="00EC0BA4" w:rsidP="002F2BA8">
            <w:pPr>
              <w:jc w:val="center"/>
              <w:rPr>
                <w:kern w:val="0"/>
                <w:szCs w:val="21"/>
              </w:rPr>
            </w:pPr>
            <w:r>
              <w:rPr>
                <w:kern w:val="0"/>
                <w:szCs w:val="21"/>
              </w:rPr>
              <w:t>2016.06</w:t>
            </w:r>
            <w:r w:rsidR="002F2BA8">
              <w:rPr>
                <w:rFonts w:hint="eastAsia"/>
                <w:kern w:val="0"/>
                <w:szCs w:val="21"/>
              </w:rPr>
              <w:t>毕业于大连理工大学岩土工程专业，学制</w:t>
            </w:r>
            <w:r w:rsidR="002F2BA8">
              <w:rPr>
                <w:kern w:val="0"/>
                <w:szCs w:val="21"/>
              </w:rPr>
              <w:t>3</w:t>
            </w:r>
            <w:r w:rsidR="002F2BA8">
              <w:rPr>
                <w:rFonts w:hint="eastAsia"/>
                <w:kern w:val="0"/>
                <w:szCs w:val="21"/>
              </w:rPr>
              <w:t>年</w:t>
            </w:r>
          </w:p>
          <w:p w:rsidR="004E2494" w:rsidRPr="004E2494" w:rsidRDefault="00EC0BA4" w:rsidP="004E2494">
            <w:pPr>
              <w:jc w:val="center"/>
              <w:rPr>
                <w:kern w:val="0"/>
                <w:szCs w:val="21"/>
              </w:rPr>
            </w:pPr>
            <w:r>
              <w:rPr>
                <w:kern w:val="0"/>
                <w:szCs w:val="21"/>
              </w:rPr>
              <w:t>2013.06</w:t>
            </w:r>
            <w:r w:rsidR="004E2494">
              <w:rPr>
                <w:rFonts w:hint="eastAsia"/>
                <w:kern w:val="0"/>
                <w:szCs w:val="21"/>
              </w:rPr>
              <w:t>毕业于大连理工大学土木工程专业，学制</w:t>
            </w:r>
            <w:r w:rsidR="004E2494">
              <w:rPr>
                <w:rFonts w:hint="eastAsia"/>
                <w:kern w:val="0"/>
                <w:szCs w:val="21"/>
              </w:rPr>
              <w:t>4</w:t>
            </w:r>
            <w:r w:rsidR="004E2494">
              <w:rPr>
                <w:rFonts w:hint="eastAsia"/>
                <w:kern w:val="0"/>
                <w:szCs w:val="21"/>
              </w:rPr>
              <w:t>年</w:t>
            </w:r>
          </w:p>
        </w:tc>
      </w:tr>
      <w:tr w:rsidR="002F2BA8" w:rsidTr="0042039C">
        <w:trPr>
          <w:trHeight w:val="680"/>
          <w:jc w:val="center"/>
        </w:trPr>
        <w:tc>
          <w:tcPr>
            <w:tcW w:w="1233" w:type="dxa"/>
            <w:tcBorders>
              <w:top w:val="single" w:sz="4" w:space="0" w:color="auto"/>
              <w:left w:val="single" w:sz="12"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学历</w:t>
            </w:r>
          </w:p>
          <w:p w:rsidR="002F2BA8" w:rsidRDefault="002F2BA8" w:rsidP="002F2BA8">
            <w:pPr>
              <w:autoSpaceDE w:val="0"/>
              <w:autoSpaceDN w:val="0"/>
              <w:adjustRightInd w:val="0"/>
              <w:jc w:val="center"/>
              <w:rPr>
                <w:kern w:val="0"/>
              </w:rPr>
            </w:pPr>
            <w:r>
              <w:rPr>
                <w:rFonts w:hint="eastAsia"/>
                <w:kern w:val="0"/>
                <w:lang w:eastAsia="zh-TW"/>
              </w:rPr>
              <w:t>及</w:t>
            </w:r>
          </w:p>
          <w:p w:rsidR="002F2BA8" w:rsidRDefault="002F2BA8" w:rsidP="002F2BA8">
            <w:pPr>
              <w:autoSpaceDE w:val="0"/>
              <w:autoSpaceDN w:val="0"/>
              <w:adjustRightInd w:val="0"/>
              <w:jc w:val="center"/>
              <w:rPr>
                <w:kern w:val="0"/>
                <w:sz w:val="20"/>
                <w:szCs w:val="20"/>
              </w:rPr>
            </w:pPr>
            <w:r>
              <w:rPr>
                <w:rFonts w:hint="eastAsia"/>
                <w:kern w:val="0"/>
                <w:lang w:eastAsia="zh-TW"/>
              </w:rPr>
              <w:t>学位</w:t>
            </w:r>
          </w:p>
        </w:tc>
        <w:tc>
          <w:tcPr>
            <w:tcW w:w="1701" w:type="dxa"/>
            <w:vAlign w:val="center"/>
          </w:tcPr>
          <w:p w:rsidR="002F2BA8" w:rsidRDefault="002F2BA8" w:rsidP="002F2BA8">
            <w:pPr>
              <w:jc w:val="center"/>
              <w:rPr>
                <w:kern w:val="0"/>
                <w:szCs w:val="21"/>
              </w:rPr>
            </w:pPr>
            <w:r>
              <w:rPr>
                <w:rFonts w:hint="eastAsia"/>
                <w:kern w:val="0"/>
                <w:szCs w:val="21"/>
              </w:rPr>
              <w:t>研究生、硕士</w:t>
            </w:r>
          </w:p>
          <w:p w:rsidR="004E2494" w:rsidRPr="004E2494" w:rsidRDefault="004E2494" w:rsidP="004E2494">
            <w:pPr>
              <w:jc w:val="center"/>
              <w:rPr>
                <w:kern w:val="0"/>
                <w:szCs w:val="21"/>
              </w:rPr>
            </w:pPr>
            <w:r>
              <w:rPr>
                <w:rFonts w:hint="eastAsia"/>
                <w:kern w:val="0"/>
                <w:szCs w:val="21"/>
              </w:rPr>
              <w:t>本科、学士</w:t>
            </w:r>
          </w:p>
        </w:tc>
        <w:tc>
          <w:tcPr>
            <w:tcW w:w="993" w:type="dxa"/>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int="eastAsia"/>
                <w:kern w:val="0"/>
                <w:lang w:eastAsia="zh-TW"/>
              </w:rPr>
              <w:t>参加</w:t>
            </w:r>
          </w:p>
          <w:p w:rsidR="002F2BA8" w:rsidRDefault="002F2BA8" w:rsidP="002F2BA8">
            <w:pPr>
              <w:autoSpaceDE w:val="0"/>
              <w:autoSpaceDN w:val="0"/>
              <w:adjustRightInd w:val="0"/>
              <w:jc w:val="center"/>
              <w:rPr>
                <w:rFonts w:ascii="宋体"/>
                <w:kern w:val="0"/>
              </w:rPr>
            </w:pPr>
            <w:r>
              <w:rPr>
                <w:rFonts w:ascii="宋体" w:hint="eastAsia"/>
                <w:kern w:val="0"/>
                <w:lang w:eastAsia="zh-TW"/>
              </w:rPr>
              <w:t>工作</w:t>
            </w:r>
          </w:p>
          <w:p w:rsidR="002F2BA8" w:rsidRDefault="002F2BA8" w:rsidP="002F2BA8">
            <w:pPr>
              <w:autoSpaceDE w:val="0"/>
              <w:autoSpaceDN w:val="0"/>
              <w:adjustRightInd w:val="0"/>
              <w:jc w:val="center"/>
              <w:rPr>
                <w:rFonts w:ascii="宋体"/>
                <w:kern w:val="0"/>
              </w:rPr>
            </w:pPr>
            <w:r>
              <w:rPr>
                <w:rFonts w:ascii="宋体" w:hint="eastAsia"/>
                <w:kern w:val="0"/>
                <w:lang w:eastAsia="zh-TW"/>
              </w:rPr>
              <w:t>时间</w:t>
            </w:r>
          </w:p>
        </w:tc>
        <w:tc>
          <w:tcPr>
            <w:tcW w:w="992" w:type="dxa"/>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sz w:val="20"/>
                <w:szCs w:val="20"/>
              </w:rPr>
            </w:pPr>
            <w:r>
              <w:rPr>
                <w:rFonts w:ascii="宋体"/>
                <w:kern w:val="0"/>
                <w:sz w:val="20"/>
                <w:szCs w:val="20"/>
              </w:rPr>
              <w:t>2016.07</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int="eastAsia"/>
                <w:kern w:val="0"/>
                <w:lang w:eastAsia="zh-TW"/>
              </w:rPr>
              <w:t>现有资</w:t>
            </w:r>
          </w:p>
          <w:p w:rsidR="002F2BA8" w:rsidRDefault="002F2BA8" w:rsidP="002F2BA8">
            <w:pPr>
              <w:autoSpaceDE w:val="0"/>
              <w:autoSpaceDN w:val="0"/>
              <w:adjustRightInd w:val="0"/>
              <w:jc w:val="center"/>
              <w:rPr>
                <w:rFonts w:ascii="宋体"/>
                <w:kern w:val="0"/>
              </w:rPr>
            </w:pPr>
            <w:r>
              <w:rPr>
                <w:rFonts w:ascii="宋体" w:hint="eastAsia"/>
                <w:kern w:val="0"/>
                <w:lang w:eastAsia="zh-TW"/>
              </w:rPr>
              <w:t>格及取</w:t>
            </w:r>
          </w:p>
          <w:p w:rsidR="002F2BA8" w:rsidRDefault="002F2BA8" w:rsidP="002F2BA8">
            <w:pPr>
              <w:autoSpaceDE w:val="0"/>
              <w:autoSpaceDN w:val="0"/>
              <w:adjustRightInd w:val="0"/>
              <w:jc w:val="center"/>
              <w:rPr>
                <w:rFonts w:ascii="宋体"/>
                <w:kern w:val="0"/>
              </w:rPr>
            </w:pPr>
            <w:r>
              <w:rPr>
                <w:rFonts w:ascii="宋体" w:hint="eastAsia"/>
                <w:kern w:val="0"/>
                <w:lang w:eastAsia="zh-TW"/>
              </w:rPr>
              <w:t>得时间</w:t>
            </w:r>
          </w:p>
        </w:tc>
        <w:tc>
          <w:tcPr>
            <w:tcW w:w="3358" w:type="dxa"/>
            <w:gridSpan w:val="3"/>
            <w:vAlign w:val="center"/>
          </w:tcPr>
          <w:p w:rsidR="002F2BA8" w:rsidRDefault="002F2BA8" w:rsidP="002F2BA8">
            <w:pPr>
              <w:jc w:val="center"/>
              <w:rPr>
                <w:kern w:val="0"/>
                <w:szCs w:val="21"/>
              </w:rPr>
            </w:pPr>
            <w:r>
              <w:rPr>
                <w:rFonts w:hint="eastAsia"/>
                <w:kern w:val="0"/>
                <w:szCs w:val="21"/>
              </w:rPr>
              <w:t>工程师、</w:t>
            </w:r>
            <w:r>
              <w:rPr>
                <w:rFonts w:hint="eastAsia"/>
                <w:kern w:val="0"/>
                <w:szCs w:val="21"/>
              </w:rPr>
              <w:t>201</w:t>
            </w:r>
            <w:r>
              <w:rPr>
                <w:kern w:val="0"/>
                <w:szCs w:val="21"/>
              </w:rPr>
              <w:t>8</w:t>
            </w:r>
            <w:r>
              <w:rPr>
                <w:rFonts w:hint="eastAsia"/>
                <w:kern w:val="0"/>
                <w:szCs w:val="21"/>
              </w:rPr>
              <w:t>.1</w:t>
            </w:r>
            <w:r>
              <w:rPr>
                <w:kern w:val="0"/>
                <w:szCs w:val="21"/>
              </w:rPr>
              <w:t>2</w:t>
            </w:r>
          </w:p>
        </w:tc>
      </w:tr>
      <w:tr w:rsidR="00B55760" w:rsidTr="00C971AA">
        <w:trPr>
          <w:trHeight w:val="829"/>
          <w:jc w:val="center"/>
        </w:trPr>
        <w:tc>
          <w:tcPr>
            <w:tcW w:w="1233" w:type="dxa"/>
            <w:vAlign w:val="center"/>
          </w:tcPr>
          <w:p w:rsidR="00B55760" w:rsidRDefault="006A12C7">
            <w:pPr>
              <w:spacing w:line="240" w:lineRule="exact"/>
              <w:jc w:val="center"/>
              <w:rPr>
                <w:kern w:val="0"/>
                <w:szCs w:val="21"/>
              </w:rPr>
            </w:pPr>
            <w:r>
              <w:rPr>
                <w:kern w:val="0"/>
                <w:szCs w:val="21"/>
              </w:rPr>
              <w:t>何时何</w:t>
            </w:r>
          </w:p>
          <w:p w:rsidR="00B55760" w:rsidRDefault="006A12C7">
            <w:pPr>
              <w:spacing w:line="240" w:lineRule="exact"/>
              <w:jc w:val="center"/>
              <w:rPr>
                <w:kern w:val="0"/>
                <w:szCs w:val="21"/>
              </w:rPr>
            </w:pPr>
            <w:r>
              <w:rPr>
                <w:kern w:val="0"/>
                <w:szCs w:val="21"/>
              </w:rPr>
              <w:t>地受何</w:t>
            </w:r>
          </w:p>
          <w:p w:rsidR="00B55760" w:rsidRDefault="006A12C7">
            <w:pPr>
              <w:spacing w:line="240" w:lineRule="exact"/>
              <w:jc w:val="center"/>
              <w:rPr>
                <w:kern w:val="0"/>
                <w:szCs w:val="21"/>
              </w:rPr>
            </w:pPr>
            <w:r>
              <w:rPr>
                <w:kern w:val="0"/>
                <w:szCs w:val="21"/>
              </w:rPr>
              <w:t>种荣誉</w:t>
            </w:r>
          </w:p>
          <w:p w:rsidR="00B55760" w:rsidRDefault="006A12C7">
            <w:pPr>
              <w:spacing w:line="240" w:lineRule="exact"/>
              <w:jc w:val="center"/>
              <w:rPr>
                <w:kern w:val="0"/>
                <w:szCs w:val="21"/>
              </w:rPr>
            </w:pPr>
            <w:r>
              <w:rPr>
                <w:kern w:val="0"/>
                <w:szCs w:val="21"/>
              </w:rPr>
              <w:t>奖</w:t>
            </w:r>
            <w:r>
              <w:rPr>
                <w:rFonts w:hint="eastAsia"/>
                <w:kern w:val="0"/>
                <w:szCs w:val="21"/>
              </w:rPr>
              <w:t xml:space="preserve">  </w:t>
            </w:r>
            <w:proofErr w:type="gramStart"/>
            <w:r>
              <w:rPr>
                <w:kern w:val="0"/>
                <w:szCs w:val="21"/>
              </w:rPr>
              <w:t>励</w:t>
            </w:r>
            <w:proofErr w:type="gramEnd"/>
          </w:p>
        </w:tc>
        <w:tc>
          <w:tcPr>
            <w:tcW w:w="8320" w:type="dxa"/>
            <w:gridSpan w:val="8"/>
            <w:vAlign w:val="center"/>
          </w:tcPr>
          <w:p w:rsidR="00386065" w:rsidRDefault="00386065" w:rsidP="00386065">
            <w:pPr>
              <w:jc w:val="center"/>
              <w:rPr>
                <w:kern w:val="0"/>
                <w:szCs w:val="21"/>
              </w:rPr>
            </w:pPr>
            <w:r w:rsidRPr="00386065">
              <w:rPr>
                <w:kern w:val="0"/>
                <w:szCs w:val="21"/>
              </w:rPr>
              <w:t>2023.05</w:t>
            </w:r>
            <w:r>
              <w:rPr>
                <w:kern w:val="0"/>
                <w:szCs w:val="21"/>
              </w:rPr>
              <w:t xml:space="preserve"> </w:t>
            </w:r>
            <w:r w:rsidRPr="00386065">
              <w:rPr>
                <w:rFonts w:hint="eastAsia"/>
                <w:kern w:val="0"/>
                <w:szCs w:val="21"/>
              </w:rPr>
              <w:t>中国交通运输协会科学技术奖一等奖</w:t>
            </w:r>
          </w:p>
          <w:p w:rsidR="00386065" w:rsidRDefault="006A12C7" w:rsidP="00906B9B">
            <w:pPr>
              <w:jc w:val="center"/>
              <w:rPr>
                <w:kern w:val="0"/>
                <w:szCs w:val="21"/>
              </w:rPr>
            </w:pPr>
            <w:r>
              <w:rPr>
                <w:rFonts w:hint="eastAsia"/>
                <w:kern w:val="0"/>
                <w:szCs w:val="21"/>
              </w:rPr>
              <w:t xml:space="preserve">2022.05 </w:t>
            </w:r>
            <w:r>
              <w:rPr>
                <w:rFonts w:hint="eastAsia"/>
                <w:kern w:val="0"/>
                <w:szCs w:val="21"/>
              </w:rPr>
              <w:t>建</w:t>
            </w:r>
            <w:proofErr w:type="gramStart"/>
            <w:r>
              <w:rPr>
                <w:rFonts w:hint="eastAsia"/>
                <w:kern w:val="0"/>
                <w:szCs w:val="21"/>
              </w:rPr>
              <w:t>华工程奖二等奖</w:t>
            </w:r>
            <w:proofErr w:type="gramEnd"/>
          </w:p>
        </w:tc>
      </w:tr>
      <w:tr w:rsidR="00B55760" w:rsidTr="00C971AA">
        <w:trPr>
          <w:trHeight w:val="699"/>
          <w:jc w:val="center"/>
        </w:trPr>
        <w:tc>
          <w:tcPr>
            <w:tcW w:w="1233" w:type="dxa"/>
            <w:vAlign w:val="center"/>
          </w:tcPr>
          <w:p w:rsidR="00B55760" w:rsidRDefault="006A12C7">
            <w:pPr>
              <w:spacing w:line="240" w:lineRule="exact"/>
              <w:jc w:val="center"/>
              <w:rPr>
                <w:kern w:val="0"/>
                <w:szCs w:val="21"/>
              </w:rPr>
            </w:pPr>
            <w:r>
              <w:rPr>
                <w:rFonts w:hint="eastAsia"/>
                <w:kern w:val="0"/>
                <w:sz w:val="22"/>
                <w:szCs w:val="21"/>
              </w:rPr>
              <w:t>学</w:t>
            </w:r>
            <w:r>
              <w:rPr>
                <w:kern w:val="0"/>
                <w:szCs w:val="21"/>
              </w:rPr>
              <w:t>术团</w:t>
            </w:r>
          </w:p>
          <w:p w:rsidR="00B55760" w:rsidRDefault="006A12C7">
            <w:pPr>
              <w:spacing w:line="240" w:lineRule="exact"/>
              <w:jc w:val="center"/>
              <w:rPr>
                <w:kern w:val="0"/>
                <w:szCs w:val="21"/>
              </w:rPr>
            </w:pPr>
            <w:r>
              <w:rPr>
                <w:kern w:val="0"/>
                <w:szCs w:val="21"/>
              </w:rPr>
              <w:t>体社会</w:t>
            </w:r>
          </w:p>
          <w:p w:rsidR="00B55760" w:rsidRDefault="006A12C7">
            <w:pPr>
              <w:spacing w:line="240" w:lineRule="exact"/>
              <w:jc w:val="center"/>
              <w:rPr>
                <w:kern w:val="0"/>
                <w:szCs w:val="21"/>
              </w:rPr>
            </w:pPr>
            <w:r>
              <w:rPr>
                <w:kern w:val="0"/>
                <w:szCs w:val="21"/>
              </w:rPr>
              <w:t>兼</w:t>
            </w:r>
            <w:r>
              <w:rPr>
                <w:rFonts w:hint="eastAsia"/>
                <w:kern w:val="0"/>
                <w:szCs w:val="21"/>
              </w:rPr>
              <w:t xml:space="preserve">  </w:t>
            </w:r>
            <w:r>
              <w:rPr>
                <w:kern w:val="0"/>
                <w:szCs w:val="21"/>
              </w:rPr>
              <w:t>职</w:t>
            </w:r>
          </w:p>
        </w:tc>
        <w:tc>
          <w:tcPr>
            <w:tcW w:w="8320" w:type="dxa"/>
            <w:gridSpan w:val="8"/>
            <w:vAlign w:val="center"/>
          </w:tcPr>
          <w:p w:rsidR="00B55760" w:rsidRDefault="006A12C7" w:rsidP="00386065">
            <w:pPr>
              <w:jc w:val="center"/>
              <w:rPr>
                <w:kern w:val="0"/>
                <w:szCs w:val="21"/>
              </w:rPr>
            </w:pPr>
            <w:r>
              <w:rPr>
                <w:rFonts w:hint="eastAsia"/>
                <w:kern w:val="0"/>
                <w:szCs w:val="21"/>
              </w:rPr>
              <w:t>辽宁省公路学会会员</w:t>
            </w:r>
          </w:p>
        </w:tc>
      </w:tr>
      <w:tr w:rsidR="00B55760" w:rsidTr="00C971AA">
        <w:trPr>
          <w:trHeight w:val="598"/>
          <w:jc w:val="center"/>
        </w:trPr>
        <w:tc>
          <w:tcPr>
            <w:tcW w:w="1233" w:type="dxa"/>
            <w:vAlign w:val="center"/>
          </w:tcPr>
          <w:p w:rsidR="00B55760" w:rsidRDefault="006A12C7">
            <w:pPr>
              <w:spacing w:line="240" w:lineRule="exact"/>
              <w:jc w:val="center"/>
              <w:rPr>
                <w:kern w:val="0"/>
                <w:szCs w:val="21"/>
              </w:rPr>
            </w:pPr>
            <w:r>
              <w:rPr>
                <w:kern w:val="0"/>
                <w:szCs w:val="21"/>
              </w:rPr>
              <w:t>年度考</w:t>
            </w:r>
          </w:p>
          <w:p w:rsidR="00B55760" w:rsidRDefault="006A12C7">
            <w:pPr>
              <w:spacing w:line="240" w:lineRule="exact"/>
              <w:jc w:val="center"/>
              <w:rPr>
                <w:kern w:val="0"/>
                <w:szCs w:val="21"/>
              </w:rPr>
            </w:pPr>
            <w:proofErr w:type="gramStart"/>
            <w:r>
              <w:rPr>
                <w:kern w:val="0"/>
                <w:szCs w:val="21"/>
              </w:rPr>
              <w:t>核结果</w:t>
            </w:r>
            <w:proofErr w:type="gramEnd"/>
          </w:p>
        </w:tc>
        <w:tc>
          <w:tcPr>
            <w:tcW w:w="3686" w:type="dxa"/>
            <w:gridSpan w:val="3"/>
            <w:tcBorders>
              <w:bottom w:val="single" w:sz="6" w:space="0" w:color="auto"/>
            </w:tcBorders>
            <w:vAlign w:val="center"/>
          </w:tcPr>
          <w:p w:rsidR="00B55760" w:rsidRDefault="006A12C7">
            <w:pPr>
              <w:spacing w:line="240" w:lineRule="exact"/>
              <w:jc w:val="center"/>
              <w:rPr>
                <w:kern w:val="0"/>
                <w:szCs w:val="21"/>
              </w:rPr>
            </w:pPr>
            <w:r>
              <w:rPr>
                <w:rFonts w:hint="eastAsia"/>
                <w:kern w:val="0"/>
                <w:szCs w:val="21"/>
              </w:rPr>
              <w:t>良好</w:t>
            </w:r>
          </w:p>
        </w:tc>
        <w:tc>
          <w:tcPr>
            <w:tcW w:w="1276" w:type="dxa"/>
            <w:gridSpan w:val="2"/>
            <w:tcBorders>
              <w:bottom w:val="single" w:sz="6" w:space="0" w:color="auto"/>
            </w:tcBorders>
            <w:vAlign w:val="center"/>
          </w:tcPr>
          <w:p w:rsidR="00B55760" w:rsidRDefault="006A12C7">
            <w:pPr>
              <w:spacing w:line="240" w:lineRule="exact"/>
              <w:jc w:val="center"/>
              <w:rPr>
                <w:kern w:val="0"/>
                <w:szCs w:val="21"/>
              </w:rPr>
            </w:pPr>
            <w:r>
              <w:rPr>
                <w:rFonts w:hint="eastAsia"/>
                <w:kern w:val="0"/>
                <w:szCs w:val="21"/>
              </w:rPr>
              <w:t>从事何种</w:t>
            </w:r>
          </w:p>
          <w:p w:rsidR="00B55760" w:rsidRDefault="006A12C7">
            <w:pPr>
              <w:spacing w:line="240" w:lineRule="exact"/>
              <w:jc w:val="center"/>
              <w:rPr>
                <w:kern w:val="0"/>
                <w:szCs w:val="21"/>
              </w:rPr>
            </w:pPr>
            <w:r>
              <w:rPr>
                <w:rFonts w:hint="eastAsia"/>
                <w:kern w:val="0"/>
                <w:szCs w:val="21"/>
              </w:rPr>
              <w:t>工作</w:t>
            </w:r>
          </w:p>
        </w:tc>
        <w:tc>
          <w:tcPr>
            <w:tcW w:w="3358" w:type="dxa"/>
            <w:gridSpan w:val="3"/>
            <w:tcBorders>
              <w:bottom w:val="single" w:sz="6" w:space="0" w:color="auto"/>
            </w:tcBorders>
            <w:vAlign w:val="center"/>
          </w:tcPr>
          <w:p w:rsidR="00B55760" w:rsidRDefault="006A12C7">
            <w:pPr>
              <w:jc w:val="center"/>
              <w:rPr>
                <w:kern w:val="0"/>
                <w:szCs w:val="21"/>
              </w:rPr>
            </w:pPr>
            <w:r>
              <w:rPr>
                <w:rFonts w:hint="eastAsia"/>
                <w:kern w:val="0"/>
                <w:szCs w:val="21"/>
              </w:rPr>
              <w:t>道路与桥隧工程（养护）</w:t>
            </w:r>
          </w:p>
        </w:tc>
      </w:tr>
      <w:tr w:rsidR="002F2BA8" w:rsidTr="0042039C">
        <w:trPr>
          <w:trHeight w:val="338"/>
          <w:jc w:val="center"/>
        </w:trPr>
        <w:tc>
          <w:tcPr>
            <w:tcW w:w="1233" w:type="dxa"/>
            <w:vMerge w:val="restart"/>
            <w:tcBorders>
              <w:top w:val="single" w:sz="4" w:space="0" w:color="auto"/>
              <w:left w:val="single" w:sz="12"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学</w:t>
            </w:r>
          </w:p>
          <w:p w:rsidR="002F2BA8" w:rsidRDefault="002F2BA8" w:rsidP="002F2BA8">
            <w:pPr>
              <w:autoSpaceDE w:val="0"/>
              <w:autoSpaceDN w:val="0"/>
              <w:adjustRightInd w:val="0"/>
              <w:jc w:val="center"/>
              <w:rPr>
                <w:kern w:val="0"/>
              </w:rPr>
            </w:pPr>
            <w:r>
              <w:rPr>
                <w:rFonts w:hint="eastAsia"/>
                <w:kern w:val="0"/>
                <w:lang w:eastAsia="zh-TW"/>
              </w:rPr>
              <w:t>习</w:t>
            </w:r>
          </w:p>
          <w:p w:rsidR="002F2BA8" w:rsidRDefault="002F2BA8" w:rsidP="002F2BA8">
            <w:pPr>
              <w:autoSpaceDE w:val="0"/>
              <w:autoSpaceDN w:val="0"/>
              <w:adjustRightInd w:val="0"/>
              <w:jc w:val="center"/>
              <w:rPr>
                <w:kern w:val="0"/>
              </w:rPr>
            </w:pPr>
            <w:r>
              <w:rPr>
                <w:rFonts w:hint="eastAsia"/>
                <w:kern w:val="0"/>
                <w:lang w:eastAsia="zh-TW"/>
              </w:rPr>
              <w:t>及</w:t>
            </w:r>
          </w:p>
          <w:p w:rsidR="002F2BA8" w:rsidRDefault="002F2BA8" w:rsidP="002F2BA8">
            <w:pPr>
              <w:autoSpaceDE w:val="0"/>
              <w:autoSpaceDN w:val="0"/>
              <w:adjustRightInd w:val="0"/>
              <w:jc w:val="center"/>
              <w:rPr>
                <w:kern w:val="0"/>
              </w:rPr>
            </w:pPr>
            <w:r>
              <w:rPr>
                <w:rFonts w:hint="eastAsia"/>
                <w:kern w:val="0"/>
                <w:lang w:eastAsia="zh-TW"/>
              </w:rPr>
              <w:t>工</w:t>
            </w:r>
          </w:p>
          <w:p w:rsidR="002F2BA8" w:rsidRDefault="002F2BA8" w:rsidP="002F2BA8">
            <w:pPr>
              <w:autoSpaceDE w:val="0"/>
              <w:autoSpaceDN w:val="0"/>
              <w:adjustRightInd w:val="0"/>
              <w:jc w:val="center"/>
              <w:rPr>
                <w:kern w:val="0"/>
              </w:rPr>
            </w:pPr>
            <w:r>
              <w:rPr>
                <w:rFonts w:hint="eastAsia"/>
                <w:kern w:val="0"/>
                <w:lang w:eastAsia="zh-TW"/>
              </w:rPr>
              <w:t>作</w:t>
            </w:r>
          </w:p>
          <w:p w:rsidR="002F2BA8" w:rsidRDefault="002F2BA8" w:rsidP="002F2BA8">
            <w:pPr>
              <w:autoSpaceDE w:val="0"/>
              <w:autoSpaceDN w:val="0"/>
              <w:adjustRightInd w:val="0"/>
              <w:jc w:val="center"/>
              <w:rPr>
                <w:kern w:val="0"/>
              </w:rPr>
            </w:pPr>
            <w:r>
              <w:rPr>
                <w:rFonts w:hint="eastAsia"/>
                <w:kern w:val="0"/>
                <w:lang w:eastAsia="zh-TW"/>
              </w:rPr>
              <w:t>经</w:t>
            </w:r>
          </w:p>
          <w:p w:rsidR="002F2BA8" w:rsidRDefault="002F2BA8" w:rsidP="002F2BA8">
            <w:pPr>
              <w:autoSpaceDE w:val="0"/>
              <w:autoSpaceDN w:val="0"/>
              <w:adjustRightInd w:val="0"/>
              <w:jc w:val="center"/>
              <w:rPr>
                <w:kern w:val="0"/>
                <w:sz w:val="20"/>
                <w:szCs w:val="20"/>
              </w:rPr>
            </w:pPr>
            <w:r>
              <w:rPr>
                <w:rFonts w:hint="eastAsia"/>
                <w:kern w:val="0"/>
                <w:lang w:eastAsia="zh-TW"/>
              </w:rPr>
              <w:t>历</w:t>
            </w:r>
          </w:p>
        </w:tc>
        <w:tc>
          <w:tcPr>
            <w:tcW w:w="1701" w:type="dxa"/>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起止时间</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int="eastAsia"/>
                <w:kern w:val="0"/>
                <w:lang w:eastAsia="zh-TW"/>
              </w:rPr>
              <w:t>学校或工作单位</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rFonts w:ascii="宋体"/>
                <w:kern w:val="0"/>
              </w:rPr>
            </w:pPr>
            <w:r>
              <w:rPr>
                <w:rFonts w:ascii="宋体" w:hint="eastAsia"/>
                <w:kern w:val="0"/>
                <w:lang w:eastAsia="zh-TW"/>
              </w:rPr>
              <w:t>专</w:t>
            </w:r>
            <w:r>
              <w:rPr>
                <w:rFonts w:ascii="宋体"/>
                <w:kern w:val="0"/>
              </w:rPr>
              <w:t xml:space="preserve">    </w:t>
            </w:r>
            <w:r>
              <w:rPr>
                <w:rFonts w:ascii="宋体" w:hint="eastAsia"/>
                <w:kern w:val="0"/>
                <w:lang w:eastAsia="zh-TW"/>
              </w:rPr>
              <w:t>业</w:t>
            </w:r>
          </w:p>
        </w:tc>
        <w:tc>
          <w:tcPr>
            <w:tcW w:w="1134" w:type="dxa"/>
            <w:tcBorders>
              <w:top w:val="single" w:sz="4" w:space="0" w:color="auto"/>
              <w:left w:val="single" w:sz="4" w:space="0" w:color="auto"/>
              <w:bottom w:val="single" w:sz="4" w:space="0" w:color="auto"/>
              <w:right w:val="single" w:sz="4"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学历或职务</w:t>
            </w:r>
          </w:p>
        </w:tc>
        <w:tc>
          <w:tcPr>
            <w:tcW w:w="1374" w:type="dxa"/>
            <w:tcBorders>
              <w:top w:val="single" w:sz="4" w:space="0" w:color="auto"/>
              <w:left w:val="single" w:sz="4" w:space="0" w:color="auto"/>
              <w:bottom w:val="single" w:sz="4" w:space="0" w:color="auto"/>
              <w:right w:val="single" w:sz="12" w:space="0" w:color="auto"/>
            </w:tcBorders>
            <w:vAlign w:val="center"/>
          </w:tcPr>
          <w:p w:rsidR="002F2BA8" w:rsidRDefault="002F2BA8" w:rsidP="002F2BA8">
            <w:pPr>
              <w:autoSpaceDE w:val="0"/>
              <w:autoSpaceDN w:val="0"/>
              <w:adjustRightInd w:val="0"/>
              <w:jc w:val="center"/>
              <w:rPr>
                <w:kern w:val="0"/>
              </w:rPr>
            </w:pPr>
            <w:r>
              <w:rPr>
                <w:rFonts w:hint="eastAsia"/>
                <w:kern w:val="0"/>
                <w:lang w:eastAsia="zh-TW"/>
              </w:rPr>
              <w:t>学习形式</w:t>
            </w:r>
          </w:p>
        </w:tc>
      </w:tr>
      <w:tr w:rsidR="002F2BA8" w:rsidTr="0042039C">
        <w:trPr>
          <w:trHeight w:val="334"/>
          <w:jc w:val="center"/>
        </w:trPr>
        <w:tc>
          <w:tcPr>
            <w:tcW w:w="1233" w:type="dxa"/>
            <w:vMerge/>
            <w:tcBorders>
              <w:top w:val="single" w:sz="4" w:space="0" w:color="auto"/>
              <w:left w:val="single" w:sz="12" w:space="0" w:color="auto"/>
              <w:bottom w:val="single" w:sz="4" w:space="0" w:color="auto"/>
              <w:right w:val="single" w:sz="4" w:space="0" w:color="auto"/>
            </w:tcBorders>
            <w:vAlign w:val="center"/>
          </w:tcPr>
          <w:p w:rsidR="002F2BA8" w:rsidRDefault="002F2BA8" w:rsidP="002F2BA8">
            <w:pPr>
              <w:jc w:val="center"/>
              <w:rPr>
                <w:kern w:val="0"/>
                <w:szCs w:val="21"/>
              </w:rPr>
            </w:pPr>
          </w:p>
        </w:tc>
        <w:tc>
          <w:tcPr>
            <w:tcW w:w="1701" w:type="dxa"/>
            <w:tcBorders>
              <w:top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2009.09-2013.06</w:t>
            </w:r>
          </w:p>
        </w:tc>
        <w:tc>
          <w:tcPr>
            <w:tcW w:w="2410" w:type="dxa"/>
            <w:gridSpan w:val="3"/>
            <w:tcBorders>
              <w:top w:val="single" w:sz="6" w:space="0" w:color="auto"/>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大连理工大学</w:t>
            </w:r>
          </w:p>
        </w:tc>
        <w:tc>
          <w:tcPr>
            <w:tcW w:w="1701" w:type="dxa"/>
            <w:gridSpan w:val="2"/>
            <w:tcBorders>
              <w:top w:val="single" w:sz="6" w:space="0" w:color="auto"/>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土木工程</w:t>
            </w:r>
          </w:p>
        </w:tc>
        <w:tc>
          <w:tcPr>
            <w:tcW w:w="1134" w:type="dxa"/>
            <w:tcBorders>
              <w:top w:val="single" w:sz="6" w:space="0" w:color="auto"/>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学士</w:t>
            </w:r>
          </w:p>
        </w:tc>
        <w:tc>
          <w:tcPr>
            <w:tcW w:w="1374" w:type="dxa"/>
            <w:tcBorders>
              <w:top w:val="single" w:sz="6" w:space="0" w:color="auto"/>
              <w:left w:val="single" w:sz="6" w:space="0" w:color="auto"/>
              <w:bottom w:val="nil"/>
            </w:tcBorders>
            <w:vAlign w:val="center"/>
          </w:tcPr>
          <w:p w:rsidR="002F2BA8" w:rsidRDefault="002F2BA8" w:rsidP="002F2BA8">
            <w:pPr>
              <w:jc w:val="center"/>
              <w:rPr>
                <w:kern w:val="0"/>
                <w:szCs w:val="21"/>
              </w:rPr>
            </w:pPr>
            <w:r>
              <w:rPr>
                <w:rFonts w:hint="eastAsia"/>
                <w:kern w:val="0"/>
                <w:szCs w:val="21"/>
              </w:rPr>
              <w:t>全日制</w:t>
            </w:r>
          </w:p>
        </w:tc>
      </w:tr>
      <w:tr w:rsidR="002F2BA8" w:rsidTr="0042039C">
        <w:trPr>
          <w:trHeight w:val="334"/>
          <w:jc w:val="center"/>
        </w:trPr>
        <w:tc>
          <w:tcPr>
            <w:tcW w:w="1233" w:type="dxa"/>
            <w:vMerge/>
            <w:tcBorders>
              <w:top w:val="single" w:sz="4" w:space="0" w:color="auto"/>
              <w:left w:val="single" w:sz="12" w:space="0" w:color="auto"/>
              <w:bottom w:val="single" w:sz="4" w:space="0" w:color="auto"/>
              <w:right w:val="single" w:sz="4" w:space="0" w:color="auto"/>
            </w:tcBorders>
            <w:vAlign w:val="center"/>
          </w:tcPr>
          <w:p w:rsidR="002F2BA8" w:rsidRDefault="002F2BA8" w:rsidP="002F2BA8">
            <w:pPr>
              <w:jc w:val="center"/>
              <w:rPr>
                <w:kern w:val="0"/>
                <w:szCs w:val="21"/>
              </w:rPr>
            </w:pPr>
          </w:p>
        </w:tc>
        <w:tc>
          <w:tcPr>
            <w:tcW w:w="1701" w:type="dxa"/>
            <w:tcBorders>
              <w:top w:val="nil"/>
              <w:bottom w:val="nil"/>
              <w:right w:val="single" w:sz="6" w:space="0" w:color="auto"/>
            </w:tcBorders>
            <w:vAlign w:val="center"/>
          </w:tcPr>
          <w:p w:rsidR="002F2BA8" w:rsidRDefault="002F2BA8" w:rsidP="002F2BA8">
            <w:pPr>
              <w:jc w:val="center"/>
              <w:rPr>
                <w:kern w:val="0"/>
                <w:szCs w:val="21"/>
              </w:rPr>
            </w:pPr>
            <w:r>
              <w:rPr>
                <w:rFonts w:hint="eastAsia"/>
                <w:kern w:val="0"/>
                <w:szCs w:val="21"/>
              </w:rPr>
              <w:t>2013.09-201</w:t>
            </w:r>
            <w:r>
              <w:rPr>
                <w:kern w:val="0"/>
                <w:szCs w:val="21"/>
              </w:rPr>
              <w:t>6</w:t>
            </w:r>
            <w:r>
              <w:rPr>
                <w:rFonts w:hint="eastAsia"/>
                <w:kern w:val="0"/>
                <w:szCs w:val="21"/>
              </w:rPr>
              <w:t>.06</w:t>
            </w:r>
          </w:p>
        </w:tc>
        <w:tc>
          <w:tcPr>
            <w:tcW w:w="2410" w:type="dxa"/>
            <w:gridSpan w:val="3"/>
            <w:tcBorders>
              <w:top w:val="nil"/>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大连理工大学</w:t>
            </w:r>
          </w:p>
        </w:tc>
        <w:tc>
          <w:tcPr>
            <w:tcW w:w="1701" w:type="dxa"/>
            <w:gridSpan w:val="2"/>
            <w:tcBorders>
              <w:top w:val="nil"/>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岩土工程</w:t>
            </w:r>
          </w:p>
        </w:tc>
        <w:tc>
          <w:tcPr>
            <w:tcW w:w="1134" w:type="dxa"/>
            <w:tcBorders>
              <w:top w:val="nil"/>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硕士</w:t>
            </w:r>
          </w:p>
        </w:tc>
        <w:tc>
          <w:tcPr>
            <w:tcW w:w="1374" w:type="dxa"/>
            <w:tcBorders>
              <w:top w:val="nil"/>
              <w:left w:val="single" w:sz="6" w:space="0" w:color="auto"/>
              <w:bottom w:val="nil"/>
            </w:tcBorders>
            <w:vAlign w:val="center"/>
          </w:tcPr>
          <w:p w:rsidR="002F2BA8" w:rsidRDefault="002F2BA8" w:rsidP="002F2BA8">
            <w:pPr>
              <w:jc w:val="center"/>
              <w:rPr>
                <w:kern w:val="0"/>
                <w:szCs w:val="21"/>
              </w:rPr>
            </w:pPr>
            <w:r>
              <w:rPr>
                <w:rFonts w:hint="eastAsia"/>
                <w:kern w:val="0"/>
                <w:szCs w:val="21"/>
              </w:rPr>
              <w:t>全日制</w:t>
            </w:r>
          </w:p>
        </w:tc>
      </w:tr>
      <w:tr w:rsidR="002F2BA8" w:rsidTr="0042039C">
        <w:trPr>
          <w:trHeight w:val="334"/>
          <w:jc w:val="center"/>
        </w:trPr>
        <w:tc>
          <w:tcPr>
            <w:tcW w:w="1233" w:type="dxa"/>
            <w:vMerge/>
            <w:tcBorders>
              <w:top w:val="single" w:sz="4" w:space="0" w:color="auto"/>
              <w:left w:val="single" w:sz="12" w:space="0" w:color="auto"/>
              <w:bottom w:val="single" w:sz="4" w:space="0" w:color="auto"/>
              <w:right w:val="single" w:sz="4" w:space="0" w:color="auto"/>
            </w:tcBorders>
            <w:vAlign w:val="center"/>
          </w:tcPr>
          <w:p w:rsidR="002F2BA8" w:rsidRDefault="002F2BA8" w:rsidP="002F2BA8">
            <w:pPr>
              <w:jc w:val="center"/>
              <w:rPr>
                <w:kern w:val="0"/>
                <w:szCs w:val="21"/>
              </w:rPr>
            </w:pPr>
          </w:p>
        </w:tc>
        <w:tc>
          <w:tcPr>
            <w:tcW w:w="1701" w:type="dxa"/>
            <w:tcBorders>
              <w:top w:val="nil"/>
              <w:bottom w:val="nil"/>
              <w:right w:val="single" w:sz="6" w:space="0" w:color="auto"/>
            </w:tcBorders>
            <w:vAlign w:val="center"/>
          </w:tcPr>
          <w:p w:rsidR="002F2BA8" w:rsidRDefault="002F2BA8" w:rsidP="002F2BA8">
            <w:pPr>
              <w:jc w:val="center"/>
              <w:rPr>
                <w:kern w:val="0"/>
                <w:szCs w:val="21"/>
              </w:rPr>
            </w:pPr>
            <w:r>
              <w:rPr>
                <w:rFonts w:hint="eastAsia"/>
                <w:kern w:val="0"/>
                <w:szCs w:val="21"/>
              </w:rPr>
              <w:t>201</w:t>
            </w:r>
            <w:r>
              <w:rPr>
                <w:kern w:val="0"/>
                <w:szCs w:val="21"/>
              </w:rPr>
              <w:t>6</w:t>
            </w:r>
            <w:r>
              <w:rPr>
                <w:rFonts w:hint="eastAsia"/>
                <w:kern w:val="0"/>
                <w:szCs w:val="21"/>
              </w:rPr>
              <w:t>.07-201</w:t>
            </w:r>
            <w:r>
              <w:rPr>
                <w:kern w:val="0"/>
                <w:szCs w:val="21"/>
              </w:rPr>
              <w:t>8</w:t>
            </w:r>
            <w:r>
              <w:rPr>
                <w:rFonts w:hint="eastAsia"/>
                <w:kern w:val="0"/>
                <w:szCs w:val="21"/>
              </w:rPr>
              <w:t>.1</w:t>
            </w:r>
            <w:r>
              <w:rPr>
                <w:kern w:val="0"/>
                <w:szCs w:val="21"/>
              </w:rPr>
              <w:t>2</w:t>
            </w:r>
          </w:p>
        </w:tc>
        <w:tc>
          <w:tcPr>
            <w:tcW w:w="2410" w:type="dxa"/>
            <w:gridSpan w:val="3"/>
            <w:tcBorders>
              <w:top w:val="nil"/>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辽宁大通公路工程</w:t>
            </w:r>
          </w:p>
          <w:p w:rsidR="002F2BA8" w:rsidRDefault="002F2BA8" w:rsidP="002F2BA8">
            <w:pPr>
              <w:jc w:val="center"/>
              <w:rPr>
                <w:kern w:val="0"/>
                <w:szCs w:val="21"/>
              </w:rPr>
            </w:pPr>
            <w:r>
              <w:rPr>
                <w:rFonts w:hint="eastAsia"/>
                <w:kern w:val="0"/>
                <w:szCs w:val="21"/>
              </w:rPr>
              <w:t>有限公司</w:t>
            </w:r>
          </w:p>
        </w:tc>
        <w:tc>
          <w:tcPr>
            <w:tcW w:w="1701" w:type="dxa"/>
            <w:gridSpan w:val="2"/>
            <w:tcBorders>
              <w:top w:val="nil"/>
              <w:left w:val="single" w:sz="6" w:space="0" w:color="auto"/>
              <w:bottom w:val="nil"/>
              <w:right w:val="single" w:sz="6" w:space="0" w:color="auto"/>
            </w:tcBorders>
            <w:vAlign w:val="center"/>
          </w:tcPr>
          <w:p w:rsidR="002F2BA8" w:rsidRPr="00016207" w:rsidRDefault="002F2BA8" w:rsidP="002F2BA8">
            <w:pPr>
              <w:jc w:val="center"/>
              <w:rPr>
                <w:kern w:val="0"/>
                <w:szCs w:val="21"/>
              </w:rPr>
            </w:pPr>
            <w:r w:rsidRPr="00016207">
              <w:rPr>
                <w:rFonts w:hint="eastAsia"/>
                <w:kern w:val="0"/>
                <w:szCs w:val="21"/>
              </w:rPr>
              <w:t>桥梁养护</w:t>
            </w:r>
          </w:p>
          <w:p w:rsidR="002F2BA8" w:rsidRDefault="002F2BA8" w:rsidP="002F2BA8">
            <w:pPr>
              <w:jc w:val="center"/>
              <w:rPr>
                <w:kern w:val="0"/>
                <w:szCs w:val="21"/>
              </w:rPr>
            </w:pPr>
            <w:r w:rsidRPr="00016207">
              <w:rPr>
                <w:rFonts w:hint="eastAsia"/>
                <w:kern w:val="0"/>
                <w:szCs w:val="21"/>
              </w:rPr>
              <w:t>技术研发</w:t>
            </w:r>
          </w:p>
        </w:tc>
        <w:tc>
          <w:tcPr>
            <w:tcW w:w="1134" w:type="dxa"/>
            <w:tcBorders>
              <w:top w:val="nil"/>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技术人员</w:t>
            </w:r>
          </w:p>
        </w:tc>
        <w:tc>
          <w:tcPr>
            <w:tcW w:w="1374" w:type="dxa"/>
            <w:tcBorders>
              <w:top w:val="nil"/>
              <w:left w:val="single" w:sz="6" w:space="0" w:color="auto"/>
              <w:bottom w:val="nil"/>
            </w:tcBorders>
            <w:vAlign w:val="center"/>
          </w:tcPr>
          <w:p w:rsidR="002F2BA8" w:rsidRDefault="002F2BA8" w:rsidP="002F2BA8">
            <w:pPr>
              <w:jc w:val="center"/>
              <w:rPr>
                <w:kern w:val="0"/>
                <w:szCs w:val="21"/>
              </w:rPr>
            </w:pPr>
          </w:p>
        </w:tc>
      </w:tr>
      <w:tr w:rsidR="002F2BA8" w:rsidTr="0042039C">
        <w:trPr>
          <w:trHeight w:val="560"/>
          <w:jc w:val="center"/>
        </w:trPr>
        <w:tc>
          <w:tcPr>
            <w:tcW w:w="1233" w:type="dxa"/>
            <w:vMerge/>
            <w:tcBorders>
              <w:top w:val="single" w:sz="4" w:space="0" w:color="auto"/>
              <w:left w:val="single" w:sz="12" w:space="0" w:color="auto"/>
              <w:bottom w:val="single" w:sz="4" w:space="0" w:color="auto"/>
              <w:right w:val="single" w:sz="4" w:space="0" w:color="auto"/>
            </w:tcBorders>
            <w:vAlign w:val="center"/>
          </w:tcPr>
          <w:p w:rsidR="002F2BA8" w:rsidRDefault="002F2BA8" w:rsidP="002F2BA8">
            <w:pPr>
              <w:jc w:val="center"/>
              <w:rPr>
                <w:kern w:val="0"/>
                <w:szCs w:val="21"/>
              </w:rPr>
            </w:pPr>
          </w:p>
        </w:tc>
        <w:tc>
          <w:tcPr>
            <w:tcW w:w="1701" w:type="dxa"/>
            <w:tcBorders>
              <w:top w:val="nil"/>
              <w:bottom w:val="nil"/>
              <w:right w:val="single" w:sz="6" w:space="0" w:color="auto"/>
            </w:tcBorders>
            <w:vAlign w:val="center"/>
          </w:tcPr>
          <w:p w:rsidR="002F2BA8" w:rsidRDefault="002F2BA8" w:rsidP="002F2BA8">
            <w:pPr>
              <w:jc w:val="center"/>
              <w:rPr>
                <w:kern w:val="0"/>
                <w:szCs w:val="21"/>
              </w:rPr>
            </w:pPr>
            <w:r>
              <w:rPr>
                <w:rFonts w:hint="eastAsia"/>
                <w:kern w:val="0"/>
                <w:szCs w:val="21"/>
              </w:rPr>
              <w:t>201</w:t>
            </w:r>
            <w:r w:rsidR="00C95CD8">
              <w:rPr>
                <w:kern w:val="0"/>
                <w:szCs w:val="21"/>
              </w:rPr>
              <w:t>8</w:t>
            </w:r>
            <w:r>
              <w:rPr>
                <w:rFonts w:hint="eastAsia"/>
                <w:kern w:val="0"/>
                <w:szCs w:val="21"/>
              </w:rPr>
              <w:t>.</w:t>
            </w:r>
            <w:r w:rsidR="00C95CD8">
              <w:rPr>
                <w:kern w:val="0"/>
                <w:szCs w:val="21"/>
              </w:rPr>
              <w:t>12</w:t>
            </w:r>
            <w:r>
              <w:rPr>
                <w:rFonts w:hint="eastAsia"/>
                <w:kern w:val="0"/>
                <w:szCs w:val="21"/>
              </w:rPr>
              <w:t>-201</w:t>
            </w:r>
            <w:r>
              <w:rPr>
                <w:kern w:val="0"/>
                <w:szCs w:val="21"/>
              </w:rPr>
              <w:t>9</w:t>
            </w:r>
            <w:r>
              <w:rPr>
                <w:rFonts w:hint="eastAsia"/>
                <w:kern w:val="0"/>
                <w:szCs w:val="21"/>
              </w:rPr>
              <w:t>.</w:t>
            </w:r>
            <w:r>
              <w:rPr>
                <w:kern w:val="0"/>
                <w:szCs w:val="21"/>
              </w:rPr>
              <w:t>08</w:t>
            </w:r>
          </w:p>
        </w:tc>
        <w:tc>
          <w:tcPr>
            <w:tcW w:w="2410" w:type="dxa"/>
            <w:gridSpan w:val="3"/>
            <w:tcBorders>
              <w:top w:val="nil"/>
              <w:left w:val="single" w:sz="6" w:space="0" w:color="auto"/>
              <w:bottom w:val="nil"/>
              <w:right w:val="single" w:sz="6" w:space="0" w:color="auto"/>
            </w:tcBorders>
            <w:vAlign w:val="center"/>
          </w:tcPr>
          <w:p w:rsidR="002F2BA8" w:rsidRDefault="002F2BA8" w:rsidP="002F2BA8">
            <w:pPr>
              <w:jc w:val="center"/>
              <w:rPr>
                <w:kern w:val="0"/>
                <w:szCs w:val="21"/>
              </w:rPr>
            </w:pPr>
            <w:r>
              <w:rPr>
                <w:rFonts w:hint="eastAsia"/>
                <w:kern w:val="0"/>
                <w:szCs w:val="21"/>
              </w:rPr>
              <w:t>辽宁大通公路工程</w:t>
            </w:r>
          </w:p>
          <w:p w:rsidR="002F2BA8" w:rsidRDefault="002F2BA8" w:rsidP="002F2BA8">
            <w:pPr>
              <w:jc w:val="center"/>
              <w:rPr>
                <w:kern w:val="0"/>
                <w:szCs w:val="21"/>
              </w:rPr>
            </w:pPr>
            <w:r>
              <w:rPr>
                <w:rFonts w:hint="eastAsia"/>
                <w:kern w:val="0"/>
                <w:szCs w:val="21"/>
              </w:rPr>
              <w:t>有限公司</w:t>
            </w:r>
          </w:p>
        </w:tc>
        <w:tc>
          <w:tcPr>
            <w:tcW w:w="1701" w:type="dxa"/>
            <w:gridSpan w:val="2"/>
            <w:tcBorders>
              <w:top w:val="nil"/>
              <w:left w:val="single" w:sz="6" w:space="0" w:color="auto"/>
              <w:bottom w:val="nil"/>
              <w:right w:val="single" w:sz="6" w:space="0" w:color="auto"/>
            </w:tcBorders>
            <w:vAlign w:val="center"/>
          </w:tcPr>
          <w:p w:rsidR="002F2BA8" w:rsidRPr="00016207" w:rsidRDefault="002F2BA8" w:rsidP="002F2BA8">
            <w:pPr>
              <w:jc w:val="center"/>
              <w:rPr>
                <w:kern w:val="0"/>
                <w:szCs w:val="21"/>
              </w:rPr>
            </w:pPr>
            <w:r w:rsidRPr="00016207">
              <w:rPr>
                <w:rFonts w:hint="eastAsia"/>
                <w:kern w:val="0"/>
                <w:szCs w:val="21"/>
              </w:rPr>
              <w:t>桥梁养护</w:t>
            </w:r>
          </w:p>
          <w:p w:rsidR="002F2BA8" w:rsidRDefault="002F2BA8" w:rsidP="002F2BA8">
            <w:pPr>
              <w:jc w:val="center"/>
              <w:rPr>
                <w:kern w:val="0"/>
                <w:szCs w:val="21"/>
              </w:rPr>
            </w:pPr>
            <w:r w:rsidRPr="00016207">
              <w:rPr>
                <w:rFonts w:hint="eastAsia"/>
                <w:kern w:val="0"/>
                <w:szCs w:val="21"/>
              </w:rPr>
              <w:t>技术研发</w:t>
            </w:r>
          </w:p>
        </w:tc>
        <w:tc>
          <w:tcPr>
            <w:tcW w:w="1134" w:type="dxa"/>
            <w:tcBorders>
              <w:top w:val="nil"/>
              <w:left w:val="single" w:sz="6" w:space="0" w:color="auto"/>
              <w:bottom w:val="nil"/>
              <w:right w:val="single" w:sz="4" w:space="0" w:color="auto"/>
            </w:tcBorders>
            <w:vAlign w:val="center"/>
          </w:tcPr>
          <w:p w:rsidR="002F2BA8" w:rsidRDefault="002F2BA8" w:rsidP="002F2BA8">
            <w:pPr>
              <w:jc w:val="center"/>
              <w:rPr>
                <w:kern w:val="0"/>
                <w:szCs w:val="21"/>
              </w:rPr>
            </w:pPr>
            <w:r>
              <w:rPr>
                <w:rFonts w:hint="eastAsia"/>
                <w:kern w:val="0"/>
                <w:szCs w:val="21"/>
              </w:rPr>
              <w:t>工程师</w:t>
            </w:r>
          </w:p>
        </w:tc>
        <w:tc>
          <w:tcPr>
            <w:tcW w:w="1374" w:type="dxa"/>
            <w:tcBorders>
              <w:top w:val="nil"/>
              <w:left w:val="single" w:sz="4" w:space="0" w:color="auto"/>
              <w:bottom w:val="nil"/>
            </w:tcBorders>
            <w:vAlign w:val="center"/>
          </w:tcPr>
          <w:p w:rsidR="002F2BA8" w:rsidRDefault="002F2BA8" w:rsidP="002F2BA8">
            <w:pPr>
              <w:jc w:val="center"/>
              <w:rPr>
                <w:kern w:val="0"/>
                <w:szCs w:val="21"/>
              </w:rPr>
            </w:pPr>
          </w:p>
        </w:tc>
      </w:tr>
      <w:tr w:rsidR="002F2BA8" w:rsidTr="0042039C">
        <w:trPr>
          <w:trHeight w:val="626"/>
          <w:jc w:val="center"/>
        </w:trPr>
        <w:tc>
          <w:tcPr>
            <w:tcW w:w="1233" w:type="dxa"/>
            <w:vMerge/>
            <w:tcBorders>
              <w:top w:val="single" w:sz="4" w:space="0" w:color="auto"/>
              <w:left w:val="single" w:sz="12" w:space="0" w:color="auto"/>
              <w:bottom w:val="single" w:sz="4" w:space="0" w:color="auto"/>
              <w:right w:val="single" w:sz="4" w:space="0" w:color="auto"/>
            </w:tcBorders>
            <w:vAlign w:val="center"/>
          </w:tcPr>
          <w:p w:rsidR="002F2BA8" w:rsidRDefault="002F2BA8" w:rsidP="002F2BA8">
            <w:pPr>
              <w:jc w:val="center"/>
              <w:rPr>
                <w:kern w:val="0"/>
                <w:szCs w:val="21"/>
              </w:rPr>
            </w:pPr>
            <w:bookmarkStart w:id="0" w:name="_GoBack" w:colFirst="3" w:colLast="3"/>
          </w:p>
        </w:tc>
        <w:tc>
          <w:tcPr>
            <w:tcW w:w="1701" w:type="dxa"/>
            <w:tcBorders>
              <w:top w:val="nil"/>
              <w:bottom w:val="single" w:sz="6" w:space="0" w:color="auto"/>
              <w:right w:val="single" w:sz="6" w:space="0" w:color="auto"/>
            </w:tcBorders>
            <w:vAlign w:val="center"/>
          </w:tcPr>
          <w:p w:rsidR="002F2BA8" w:rsidRDefault="002F2BA8" w:rsidP="002F2BA8">
            <w:pPr>
              <w:jc w:val="center"/>
              <w:rPr>
                <w:kern w:val="0"/>
                <w:szCs w:val="21"/>
              </w:rPr>
            </w:pPr>
            <w:r>
              <w:rPr>
                <w:rFonts w:hint="eastAsia"/>
                <w:kern w:val="0"/>
                <w:szCs w:val="21"/>
              </w:rPr>
              <w:t>201</w:t>
            </w:r>
            <w:r>
              <w:rPr>
                <w:kern w:val="0"/>
                <w:szCs w:val="21"/>
              </w:rPr>
              <w:t>9</w:t>
            </w:r>
            <w:r>
              <w:rPr>
                <w:rFonts w:hint="eastAsia"/>
                <w:kern w:val="0"/>
                <w:szCs w:val="21"/>
              </w:rPr>
              <w:t>.0</w:t>
            </w:r>
            <w:r>
              <w:rPr>
                <w:kern w:val="0"/>
                <w:szCs w:val="21"/>
              </w:rPr>
              <w:t>8</w:t>
            </w:r>
            <w:r>
              <w:rPr>
                <w:rFonts w:hint="eastAsia"/>
                <w:kern w:val="0"/>
                <w:szCs w:val="21"/>
              </w:rPr>
              <w:t>-</w:t>
            </w:r>
            <w:r>
              <w:rPr>
                <w:rFonts w:hint="eastAsia"/>
                <w:kern w:val="0"/>
                <w:szCs w:val="21"/>
              </w:rPr>
              <w:t>至今</w:t>
            </w:r>
          </w:p>
        </w:tc>
        <w:tc>
          <w:tcPr>
            <w:tcW w:w="2410" w:type="dxa"/>
            <w:gridSpan w:val="3"/>
            <w:tcBorders>
              <w:top w:val="nil"/>
              <w:left w:val="single" w:sz="6" w:space="0" w:color="auto"/>
              <w:bottom w:val="single" w:sz="6" w:space="0" w:color="auto"/>
              <w:right w:val="single" w:sz="6" w:space="0" w:color="auto"/>
            </w:tcBorders>
            <w:vAlign w:val="center"/>
          </w:tcPr>
          <w:p w:rsidR="002F2BA8" w:rsidRDefault="002F2BA8" w:rsidP="002F2BA8">
            <w:pPr>
              <w:jc w:val="center"/>
              <w:rPr>
                <w:kern w:val="0"/>
                <w:szCs w:val="21"/>
              </w:rPr>
            </w:pPr>
            <w:r>
              <w:rPr>
                <w:rFonts w:hint="eastAsia"/>
                <w:kern w:val="0"/>
                <w:szCs w:val="21"/>
              </w:rPr>
              <w:t>辽宁省交通规划设计院有限责任公司</w:t>
            </w:r>
          </w:p>
        </w:tc>
        <w:tc>
          <w:tcPr>
            <w:tcW w:w="1701" w:type="dxa"/>
            <w:gridSpan w:val="2"/>
            <w:tcBorders>
              <w:top w:val="nil"/>
              <w:left w:val="single" w:sz="6" w:space="0" w:color="auto"/>
              <w:bottom w:val="single" w:sz="6" w:space="0" w:color="auto"/>
              <w:right w:val="single" w:sz="6" w:space="0" w:color="auto"/>
            </w:tcBorders>
            <w:vAlign w:val="center"/>
          </w:tcPr>
          <w:p w:rsidR="002F2BA8" w:rsidRDefault="002F2BA8" w:rsidP="002F2BA8">
            <w:pPr>
              <w:jc w:val="center"/>
              <w:rPr>
                <w:kern w:val="0"/>
                <w:szCs w:val="21"/>
              </w:rPr>
            </w:pPr>
            <w:r>
              <w:rPr>
                <w:rFonts w:hint="eastAsia"/>
                <w:kern w:val="0"/>
                <w:szCs w:val="21"/>
              </w:rPr>
              <w:t>桥梁养护</w:t>
            </w:r>
          </w:p>
          <w:p w:rsidR="002F2BA8" w:rsidRDefault="002F2BA8" w:rsidP="002F2BA8">
            <w:pPr>
              <w:jc w:val="center"/>
              <w:rPr>
                <w:kern w:val="0"/>
                <w:szCs w:val="21"/>
              </w:rPr>
            </w:pPr>
            <w:r>
              <w:rPr>
                <w:rFonts w:hint="eastAsia"/>
                <w:kern w:val="0"/>
                <w:szCs w:val="21"/>
              </w:rPr>
              <w:t>技术研发</w:t>
            </w:r>
          </w:p>
        </w:tc>
        <w:tc>
          <w:tcPr>
            <w:tcW w:w="1134" w:type="dxa"/>
            <w:tcBorders>
              <w:top w:val="nil"/>
              <w:left w:val="single" w:sz="6" w:space="0" w:color="auto"/>
              <w:bottom w:val="single" w:sz="6" w:space="0" w:color="auto"/>
              <w:right w:val="single" w:sz="4" w:space="0" w:color="auto"/>
            </w:tcBorders>
            <w:vAlign w:val="center"/>
          </w:tcPr>
          <w:p w:rsidR="002F2BA8" w:rsidRDefault="002F2BA8" w:rsidP="002F2BA8">
            <w:pPr>
              <w:jc w:val="center"/>
              <w:rPr>
                <w:kern w:val="0"/>
                <w:szCs w:val="21"/>
              </w:rPr>
            </w:pPr>
            <w:r>
              <w:rPr>
                <w:rFonts w:hint="eastAsia"/>
                <w:kern w:val="0"/>
                <w:szCs w:val="21"/>
              </w:rPr>
              <w:t>工程师</w:t>
            </w:r>
          </w:p>
        </w:tc>
        <w:tc>
          <w:tcPr>
            <w:tcW w:w="1374" w:type="dxa"/>
            <w:tcBorders>
              <w:top w:val="nil"/>
              <w:left w:val="single" w:sz="4" w:space="0" w:color="auto"/>
              <w:bottom w:val="nil"/>
            </w:tcBorders>
            <w:vAlign w:val="center"/>
          </w:tcPr>
          <w:p w:rsidR="002F2BA8" w:rsidRDefault="002F2BA8" w:rsidP="002F2BA8">
            <w:pPr>
              <w:jc w:val="center"/>
              <w:rPr>
                <w:kern w:val="0"/>
                <w:szCs w:val="21"/>
              </w:rPr>
            </w:pPr>
          </w:p>
        </w:tc>
      </w:tr>
      <w:bookmarkEnd w:id="0"/>
      <w:tr w:rsidR="00B55760" w:rsidTr="0042039C">
        <w:trPr>
          <w:cantSplit/>
          <w:trHeight w:val="3529"/>
          <w:jc w:val="center"/>
        </w:trPr>
        <w:tc>
          <w:tcPr>
            <w:tcW w:w="1233" w:type="dxa"/>
            <w:tcBorders>
              <w:bottom w:val="single" w:sz="12" w:space="0" w:color="auto"/>
            </w:tcBorders>
            <w:vAlign w:val="center"/>
          </w:tcPr>
          <w:p w:rsidR="00B55760" w:rsidRDefault="006A12C7">
            <w:pPr>
              <w:jc w:val="center"/>
              <w:rPr>
                <w:kern w:val="0"/>
                <w:szCs w:val="21"/>
              </w:rPr>
            </w:pPr>
            <w:r>
              <w:rPr>
                <w:rFonts w:hint="eastAsia"/>
                <w:kern w:val="0"/>
                <w:szCs w:val="21"/>
              </w:rPr>
              <w:t>单位</w:t>
            </w:r>
          </w:p>
          <w:p w:rsidR="00B55760" w:rsidRDefault="006A12C7">
            <w:pPr>
              <w:jc w:val="center"/>
              <w:rPr>
                <w:kern w:val="0"/>
                <w:szCs w:val="21"/>
              </w:rPr>
            </w:pPr>
            <w:r>
              <w:rPr>
                <w:rFonts w:hint="eastAsia"/>
                <w:kern w:val="0"/>
                <w:szCs w:val="21"/>
              </w:rPr>
              <w:t>推荐</w:t>
            </w:r>
          </w:p>
          <w:p w:rsidR="00B55760" w:rsidRDefault="006A12C7">
            <w:pPr>
              <w:jc w:val="center"/>
              <w:rPr>
                <w:kern w:val="0"/>
                <w:szCs w:val="21"/>
              </w:rPr>
            </w:pPr>
            <w:r>
              <w:rPr>
                <w:rFonts w:hint="eastAsia"/>
                <w:kern w:val="0"/>
                <w:szCs w:val="21"/>
              </w:rPr>
              <w:t>意见</w:t>
            </w:r>
          </w:p>
          <w:p w:rsidR="00B55760" w:rsidRDefault="006A12C7">
            <w:pPr>
              <w:jc w:val="center"/>
              <w:rPr>
                <w:kern w:val="0"/>
                <w:szCs w:val="21"/>
              </w:rPr>
            </w:pPr>
            <w:r>
              <w:rPr>
                <w:rFonts w:hint="eastAsia"/>
                <w:kern w:val="0"/>
                <w:szCs w:val="21"/>
              </w:rPr>
              <w:t>德</w:t>
            </w:r>
          </w:p>
          <w:p w:rsidR="00B55760" w:rsidRDefault="006A12C7">
            <w:pPr>
              <w:jc w:val="center"/>
              <w:rPr>
                <w:kern w:val="0"/>
                <w:szCs w:val="21"/>
              </w:rPr>
            </w:pPr>
            <w:r>
              <w:rPr>
                <w:rFonts w:hint="eastAsia"/>
                <w:kern w:val="0"/>
                <w:szCs w:val="21"/>
              </w:rPr>
              <w:t>能</w:t>
            </w:r>
          </w:p>
          <w:p w:rsidR="00B55760" w:rsidRDefault="006A12C7">
            <w:pPr>
              <w:jc w:val="center"/>
              <w:rPr>
                <w:kern w:val="0"/>
                <w:szCs w:val="21"/>
              </w:rPr>
            </w:pPr>
            <w:r>
              <w:rPr>
                <w:rFonts w:hint="eastAsia"/>
                <w:kern w:val="0"/>
                <w:szCs w:val="21"/>
              </w:rPr>
              <w:t>勤</w:t>
            </w:r>
          </w:p>
          <w:p w:rsidR="00B55760" w:rsidRDefault="006A12C7">
            <w:pPr>
              <w:jc w:val="center"/>
              <w:rPr>
                <w:kern w:val="0"/>
                <w:szCs w:val="21"/>
              </w:rPr>
            </w:pPr>
            <w:r>
              <w:rPr>
                <w:rFonts w:hint="eastAsia"/>
                <w:kern w:val="0"/>
                <w:szCs w:val="21"/>
              </w:rPr>
              <w:t>绩</w:t>
            </w:r>
          </w:p>
        </w:tc>
        <w:tc>
          <w:tcPr>
            <w:tcW w:w="8320" w:type="dxa"/>
            <w:gridSpan w:val="8"/>
            <w:tcBorders>
              <w:top w:val="single" w:sz="6" w:space="0" w:color="auto"/>
              <w:bottom w:val="single" w:sz="12" w:space="0" w:color="auto"/>
            </w:tcBorders>
            <w:vAlign w:val="center"/>
          </w:tcPr>
          <w:p w:rsidR="00B55760" w:rsidRPr="005841D7" w:rsidRDefault="002F2BA8" w:rsidP="005841D7">
            <w:pPr>
              <w:autoSpaceDE w:val="0"/>
              <w:autoSpaceDN w:val="0"/>
              <w:snapToGrid w:val="0"/>
              <w:spacing w:beforeLines="50" w:before="156" w:line="264" w:lineRule="auto"/>
              <w:ind w:firstLineChars="200" w:firstLine="420"/>
              <w:rPr>
                <w:rFonts w:eastAsia="PMingLiU"/>
                <w:kern w:val="0"/>
              </w:rPr>
            </w:pPr>
            <w:r>
              <w:rPr>
                <w:rFonts w:hint="eastAsia"/>
                <w:kern w:val="0"/>
              </w:rPr>
              <w:t>吴宪锴</w:t>
            </w:r>
            <w:r w:rsidR="006A12C7">
              <w:rPr>
                <w:kern w:val="0"/>
                <w:lang w:eastAsia="zh-TW"/>
              </w:rPr>
              <w:t>同志</w:t>
            </w:r>
            <w:r w:rsidR="0003659A" w:rsidRPr="0003659A">
              <w:rPr>
                <w:rFonts w:hint="eastAsia"/>
                <w:kern w:val="0"/>
                <w:lang w:eastAsia="zh-TW"/>
              </w:rPr>
              <w:t>思想上积极要求进步，具有较高的思想道德素养</w:t>
            </w:r>
            <w:r w:rsidR="0003659A">
              <w:rPr>
                <w:rFonts w:hint="eastAsia"/>
                <w:kern w:val="0"/>
              </w:rPr>
              <w:t>；在工作中脚踏实地、不断自我提升，</w:t>
            </w:r>
            <w:r w:rsidR="0003659A" w:rsidRPr="0003659A">
              <w:rPr>
                <w:rFonts w:hint="eastAsia"/>
                <w:kern w:val="0"/>
              </w:rPr>
              <w:t>通过多年的工作积累，</w:t>
            </w:r>
            <w:r w:rsidR="0003659A">
              <w:rPr>
                <w:rFonts w:hint="eastAsia"/>
                <w:kern w:val="0"/>
              </w:rPr>
              <w:t>具备了扎实的专业技术理论知识和实践经验。</w:t>
            </w:r>
            <w:r w:rsidR="008965A9">
              <w:rPr>
                <w:rFonts w:hint="eastAsia"/>
                <w:kern w:val="0"/>
              </w:rPr>
              <w:t>该同志</w:t>
            </w:r>
            <w:r w:rsidR="006A12C7">
              <w:rPr>
                <w:kern w:val="0"/>
                <w:lang w:eastAsia="zh-TW"/>
              </w:rPr>
              <w:t>在困难和问题面前，敢于担当，能够迎难而上，勇于探索与创新，具有</w:t>
            </w:r>
            <w:r w:rsidR="006A12C7">
              <w:rPr>
                <w:rFonts w:hint="eastAsia"/>
                <w:kern w:val="0"/>
              </w:rPr>
              <w:t>较</w:t>
            </w:r>
            <w:r w:rsidR="006A12C7">
              <w:rPr>
                <w:kern w:val="0"/>
                <w:lang w:eastAsia="zh-TW"/>
              </w:rPr>
              <w:t>强的工作能力和高度的责任感，工作业绩显著；该同志在工作、学习、生活中积极进取，工作业绩和业务能力受到同行及单位领导的一致好评</w:t>
            </w:r>
            <w:r w:rsidR="006A12C7">
              <w:rPr>
                <w:rFonts w:hint="eastAsia"/>
                <w:kern w:val="0"/>
              </w:rPr>
              <w:t>。</w:t>
            </w:r>
          </w:p>
          <w:p w:rsidR="00B55760" w:rsidRDefault="006A12C7" w:rsidP="006A12C7">
            <w:pPr>
              <w:adjustRightInd w:val="0"/>
              <w:snapToGrid w:val="0"/>
              <w:spacing w:afterLines="100" w:after="312" w:line="264" w:lineRule="auto"/>
              <w:ind w:firstLineChars="200" w:firstLine="420"/>
              <w:rPr>
                <w:kern w:val="0"/>
              </w:rPr>
            </w:pPr>
            <w:r>
              <w:rPr>
                <w:kern w:val="0"/>
                <w:lang w:eastAsia="zh-TW"/>
              </w:rPr>
              <w:t>同意</w:t>
            </w:r>
            <w:r w:rsidR="008443F5">
              <w:rPr>
                <w:rFonts w:hint="eastAsia"/>
                <w:kern w:val="0"/>
              </w:rPr>
              <w:t>吴宪锴</w:t>
            </w:r>
            <w:r>
              <w:rPr>
                <w:kern w:val="0"/>
                <w:lang w:eastAsia="zh-TW"/>
              </w:rPr>
              <w:t>同志参加</w:t>
            </w:r>
            <w:r>
              <w:rPr>
                <w:kern w:val="0"/>
                <w:lang w:eastAsia="zh-TW"/>
              </w:rPr>
              <w:t>202</w:t>
            </w:r>
            <w:r w:rsidR="005841D7">
              <w:rPr>
                <w:kern w:val="0"/>
              </w:rPr>
              <w:t>3</w:t>
            </w:r>
            <w:r>
              <w:rPr>
                <w:kern w:val="0"/>
                <w:lang w:eastAsia="zh-TW"/>
              </w:rPr>
              <w:t>年道路与</w:t>
            </w:r>
            <w:r>
              <w:rPr>
                <w:rFonts w:hint="eastAsia"/>
                <w:kern w:val="0"/>
              </w:rPr>
              <w:t>桥隧</w:t>
            </w:r>
            <w:r>
              <w:rPr>
                <w:kern w:val="0"/>
                <w:lang w:eastAsia="zh-TW"/>
              </w:rPr>
              <w:t>工程（养护）高级工程师职称资格评审</w:t>
            </w:r>
            <w:r>
              <w:rPr>
                <w:rFonts w:hint="eastAsia"/>
                <w:kern w:val="0"/>
              </w:rPr>
              <w:t>。</w:t>
            </w:r>
          </w:p>
          <w:p w:rsidR="00B55760" w:rsidRDefault="006A12C7" w:rsidP="006A12C7">
            <w:pPr>
              <w:adjustRightInd w:val="0"/>
              <w:snapToGrid w:val="0"/>
              <w:spacing w:beforeLines="50" w:before="156" w:afterLines="100" w:after="312"/>
              <w:jc w:val="left"/>
              <w:rPr>
                <w:kern w:val="0"/>
                <w:szCs w:val="21"/>
              </w:rPr>
            </w:pPr>
            <w:r>
              <w:rPr>
                <w:kern w:val="0"/>
                <w:szCs w:val="21"/>
              </w:rPr>
              <w:t xml:space="preserve">                             </w:t>
            </w:r>
            <w:r>
              <w:rPr>
                <w:rFonts w:hint="eastAsia"/>
                <w:kern w:val="0"/>
                <w:szCs w:val="21"/>
              </w:rPr>
              <w:t xml:space="preserve">  </w:t>
            </w:r>
            <w:r>
              <w:rPr>
                <w:kern w:val="0"/>
                <w:szCs w:val="21"/>
              </w:rPr>
              <w:t xml:space="preserve">                   </w:t>
            </w:r>
            <w:r>
              <w:rPr>
                <w:rFonts w:hint="eastAsia"/>
                <w:kern w:val="0"/>
                <w:szCs w:val="21"/>
              </w:rPr>
              <w:t>（</w:t>
            </w:r>
            <w:r>
              <w:rPr>
                <w:kern w:val="0"/>
                <w:szCs w:val="21"/>
              </w:rPr>
              <w:t>公</w:t>
            </w:r>
            <w:r>
              <w:rPr>
                <w:kern w:val="0"/>
                <w:szCs w:val="21"/>
              </w:rPr>
              <w:t xml:space="preserve">  </w:t>
            </w:r>
            <w:r>
              <w:rPr>
                <w:kern w:val="0"/>
                <w:szCs w:val="21"/>
              </w:rPr>
              <w:t>章</w:t>
            </w:r>
            <w:r>
              <w:rPr>
                <w:rFonts w:hint="eastAsia"/>
                <w:kern w:val="0"/>
                <w:szCs w:val="21"/>
              </w:rPr>
              <w:t>）</w:t>
            </w:r>
          </w:p>
          <w:p w:rsidR="00B55760" w:rsidRDefault="006A12C7" w:rsidP="006A12C7">
            <w:pPr>
              <w:adjustRightInd w:val="0"/>
              <w:snapToGrid w:val="0"/>
              <w:spacing w:beforeLines="50" w:before="156" w:afterLines="100" w:after="312"/>
              <w:jc w:val="center"/>
              <w:rPr>
                <w:kern w:val="0"/>
                <w:szCs w:val="21"/>
              </w:rPr>
            </w:pPr>
            <w:r>
              <w:rPr>
                <w:rFonts w:hint="eastAsia"/>
                <w:kern w:val="0"/>
                <w:szCs w:val="21"/>
              </w:rPr>
              <w:t xml:space="preserve">                                       </w:t>
            </w:r>
            <w:r>
              <w:rPr>
                <w:rFonts w:hint="eastAsia"/>
                <w:kern w:val="0"/>
                <w:szCs w:val="21"/>
              </w:rPr>
              <w:t>年</w:t>
            </w:r>
            <w:r>
              <w:rPr>
                <w:rFonts w:hint="eastAsia"/>
                <w:kern w:val="0"/>
                <w:szCs w:val="21"/>
              </w:rPr>
              <w:t xml:space="preserve">    </w:t>
            </w:r>
            <w:r>
              <w:rPr>
                <w:rFonts w:hint="eastAsia"/>
                <w:kern w:val="0"/>
                <w:szCs w:val="21"/>
              </w:rPr>
              <w:t>月</w:t>
            </w:r>
            <w:r>
              <w:rPr>
                <w:rFonts w:hint="eastAsia"/>
                <w:kern w:val="0"/>
                <w:szCs w:val="21"/>
              </w:rPr>
              <w:t xml:space="preserve">    </w:t>
            </w:r>
            <w:r>
              <w:rPr>
                <w:rFonts w:hint="eastAsia"/>
                <w:kern w:val="0"/>
                <w:szCs w:val="21"/>
              </w:rPr>
              <w:t>日</w:t>
            </w:r>
          </w:p>
          <w:p w:rsidR="00B55760" w:rsidRDefault="006A12C7" w:rsidP="006A12C7">
            <w:pPr>
              <w:adjustRightInd w:val="0"/>
              <w:snapToGrid w:val="0"/>
              <w:spacing w:beforeLines="50" w:before="156" w:afterLines="100" w:after="312"/>
              <w:jc w:val="left"/>
              <w:rPr>
                <w:kern w:val="0"/>
                <w:szCs w:val="21"/>
              </w:rPr>
            </w:pPr>
            <w:r>
              <w:rPr>
                <w:rFonts w:hint="eastAsia"/>
                <w:kern w:val="0"/>
                <w:szCs w:val="21"/>
              </w:rPr>
              <w:t>单位推荐档次：</w:t>
            </w:r>
            <w:r>
              <w:rPr>
                <w:rFonts w:hint="eastAsia"/>
                <w:kern w:val="0"/>
                <w:szCs w:val="21"/>
              </w:rPr>
              <w:t xml:space="preserve">                </w:t>
            </w:r>
            <w:r>
              <w:rPr>
                <w:kern w:val="0"/>
                <w:szCs w:val="21"/>
              </w:rPr>
              <w:t>负责人：</w:t>
            </w:r>
            <w:r>
              <w:rPr>
                <w:kern w:val="0"/>
                <w:szCs w:val="21"/>
              </w:rPr>
              <w:t xml:space="preserve">               </w:t>
            </w:r>
            <w:r>
              <w:rPr>
                <w:kern w:val="0"/>
                <w:szCs w:val="21"/>
              </w:rPr>
              <w:t>职务：</w:t>
            </w:r>
          </w:p>
        </w:tc>
      </w:tr>
    </w:tbl>
    <w:p w:rsidR="00B55760" w:rsidRDefault="00B55760">
      <w:pPr>
        <w:rPr>
          <w:kern w:val="0"/>
        </w:rPr>
        <w:sectPr w:rsidR="00B55760">
          <w:pgSz w:w="11906" w:h="16838"/>
          <w:pgMar w:top="1134" w:right="1134" w:bottom="1134" w:left="1134" w:header="851" w:footer="992" w:gutter="0"/>
          <w:cols w:space="0"/>
          <w:docGrid w:type="lines" w:linePitch="312"/>
        </w:sectPr>
      </w:pPr>
    </w:p>
    <w:p w:rsidR="00B55760" w:rsidRDefault="00B55760">
      <w:pPr>
        <w:jc w:val="center"/>
        <w:rPr>
          <w:kern w:val="0"/>
          <w:sz w:val="11"/>
          <w:szCs w:val="11"/>
        </w:rPr>
      </w:pPr>
    </w:p>
    <w:tbl>
      <w:tblPr>
        <w:tblW w:w="95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041"/>
        <w:gridCol w:w="2453"/>
        <w:gridCol w:w="1417"/>
      </w:tblGrid>
      <w:tr w:rsidR="00B55760" w:rsidTr="006A12C7">
        <w:trPr>
          <w:trHeight w:val="230"/>
          <w:jc w:val="center"/>
        </w:trPr>
        <w:tc>
          <w:tcPr>
            <w:tcW w:w="9559"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B55760" w:rsidTr="006A12C7">
        <w:trPr>
          <w:trHeight w:val="227"/>
          <w:jc w:val="center"/>
        </w:trPr>
        <w:tc>
          <w:tcPr>
            <w:tcW w:w="9559" w:type="dxa"/>
            <w:gridSpan w:val="5"/>
            <w:tcBorders>
              <w:top w:val="single" w:sz="6" w:space="0" w:color="auto"/>
              <w:bottom w:val="nil"/>
            </w:tcBorders>
            <w:vAlign w:val="center"/>
          </w:tcPr>
          <w:p w:rsidR="00B55760" w:rsidRDefault="006A12C7">
            <w:pPr>
              <w:rPr>
                <w:b/>
                <w:kern w:val="0"/>
              </w:rPr>
            </w:pPr>
            <w:r>
              <w:rPr>
                <w:rFonts w:hint="eastAsia"/>
                <w:b/>
                <w:kern w:val="0"/>
              </w:rPr>
              <w:t>一、主要业绩成果：</w:t>
            </w:r>
          </w:p>
        </w:tc>
      </w:tr>
      <w:tr w:rsidR="00B55760" w:rsidTr="006A12C7">
        <w:trPr>
          <w:trHeight w:val="210"/>
          <w:jc w:val="center"/>
        </w:trPr>
        <w:tc>
          <w:tcPr>
            <w:tcW w:w="656" w:type="dxa"/>
            <w:tcBorders>
              <w:top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顺序</w:t>
            </w:r>
          </w:p>
        </w:tc>
        <w:tc>
          <w:tcPr>
            <w:tcW w:w="992" w:type="dxa"/>
            <w:tcBorders>
              <w:top w:val="nil"/>
              <w:left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完成时间</w:t>
            </w:r>
          </w:p>
        </w:tc>
        <w:tc>
          <w:tcPr>
            <w:tcW w:w="4041" w:type="dxa"/>
            <w:tcBorders>
              <w:top w:val="nil"/>
              <w:left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项目名称</w:t>
            </w:r>
          </w:p>
        </w:tc>
        <w:tc>
          <w:tcPr>
            <w:tcW w:w="2453" w:type="dxa"/>
            <w:tcBorders>
              <w:top w:val="nil"/>
              <w:left w:val="nil"/>
              <w:bottom w:val="nil"/>
              <w:right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项目等级</w:t>
            </w:r>
          </w:p>
        </w:tc>
        <w:tc>
          <w:tcPr>
            <w:tcW w:w="1417" w:type="dxa"/>
            <w:tcBorders>
              <w:top w:val="nil"/>
              <w:left w:val="nil"/>
              <w:bottom w:val="nil"/>
            </w:tcBorders>
            <w:vAlign w:val="center"/>
          </w:tcPr>
          <w:p w:rsidR="00B55760" w:rsidRDefault="006A12C7">
            <w:pPr>
              <w:adjustRightInd w:val="0"/>
              <w:snapToGrid w:val="0"/>
              <w:jc w:val="center"/>
              <w:rPr>
                <w:rFonts w:eastAsiaTheme="minorEastAsia"/>
                <w:kern w:val="0"/>
                <w:sz w:val="18"/>
                <w:szCs w:val="18"/>
              </w:rPr>
            </w:pPr>
            <w:r>
              <w:rPr>
                <w:rFonts w:eastAsiaTheme="minorEastAsia" w:hint="eastAsia"/>
                <w:kern w:val="0"/>
                <w:sz w:val="18"/>
                <w:szCs w:val="18"/>
              </w:rPr>
              <w:t>承担责任</w:t>
            </w:r>
          </w:p>
        </w:tc>
      </w:tr>
      <w:tr w:rsidR="000773AE" w:rsidTr="00A368FA">
        <w:trPr>
          <w:trHeight w:val="210"/>
          <w:jc w:val="center"/>
        </w:trPr>
        <w:tc>
          <w:tcPr>
            <w:tcW w:w="656" w:type="dxa"/>
            <w:tcBorders>
              <w:top w:val="nil"/>
              <w:left w:val="single" w:sz="12" w:space="0" w:color="auto"/>
              <w:bottom w:val="nil"/>
              <w:right w:val="nil"/>
            </w:tcBorders>
            <w:shd w:val="clear" w:color="auto" w:fill="auto"/>
            <w:vAlign w:val="center"/>
          </w:tcPr>
          <w:p w:rsidR="000773AE" w:rsidRDefault="000773AE" w:rsidP="000773AE">
            <w:pPr>
              <w:adjustRightInd w:val="0"/>
              <w:snapToGrid w:val="0"/>
              <w:jc w:val="center"/>
              <w:rPr>
                <w:rFonts w:eastAsiaTheme="minorEastAsia"/>
                <w:kern w:val="0"/>
                <w:sz w:val="18"/>
                <w:szCs w:val="18"/>
              </w:rPr>
            </w:pPr>
            <w:r>
              <w:rPr>
                <w:rFonts w:eastAsiaTheme="minorEastAsia" w:hint="eastAsia"/>
                <w:kern w:val="0"/>
                <w:sz w:val="18"/>
                <w:szCs w:val="18"/>
              </w:rPr>
              <w:t>1</w:t>
            </w:r>
          </w:p>
        </w:tc>
        <w:tc>
          <w:tcPr>
            <w:tcW w:w="992" w:type="dxa"/>
            <w:tcBorders>
              <w:top w:val="nil"/>
              <w:left w:val="nil"/>
              <w:bottom w:val="nil"/>
              <w:right w:val="nil"/>
            </w:tcBorders>
            <w:shd w:val="clear" w:color="auto" w:fill="auto"/>
            <w:vAlign w:val="center"/>
          </w:tcPr>
          <w:p w:rsidR="000773AE" w:rsidRPr="000773AE" w:rsidRDefault="000773AE" w:rsidP="00A204DA">
            <w:pPr>
              <w:adjustRightInd w:val="0"/>
              <w:snapToGrid w:val="0"/>
              <w:jc w:val="center"/>
              <w:rPr>
                <w:rFonts w:eastAsiaTheme="minorEastAsia"/>
                <w:kern w:val="0"/>
                <w:sz w:val="18"/>
                <w:szCs w:val="18"/>
              </w:rPr>
            </w:pPr>
            <w:r w:rsidRPr="000773AE">
              <w:rPr>
                <w:rFonts w:eastAsiaTheme="minorEastAsia" w:hint="eastAsia"/>
                <w:kern w:val="0"/>
                <w:sz w:val="18"/>
                <w:szCs w:val="18"/>
              </w:rPr>
              <w:t>2023.05</w:t>
            </w:r>
          </w:p>
        </w:tc>
        <w:tc>
          <w:tcPr>
            <w:tcW w:w="4041" w:type="dxa"/>
            <w:tcBorders>
              <w:top w:val="nil"/>
              <w:left w:val="nil"/>
              <w:bottom w:val="nil"/>
              <w:right w:val="nil"/>
            </w:tcBorders>
            <w:shd w:val="clear" w:color="auto" w:fill="auto"/>
            <w:vAlign w:val="center"/>
          </w:tcPr>
          <w:p w:rsidR="000773AE" w:rsidRPr="000773AE" w:rsidRDefault="000773AE" w:rsidP="000773AE">
            <w:pPr>
              <w:adjustRightInd w:val="0"/>
              <w:snapToGrid w:val="0"/>
              <w:jc w:val="left"/>
              <w:rPr>
                <w:rFonts w:eastAsiaTheme="minorEastAsia"/>
                <w:kern w:val="0"/>
                <w:sz w:val="18"/>
                <w:szCs w:val="18"/>
              </w:rPr>
            </w:pPr>
            <w:r w:rsidRPr="000773AE">
              <w:rPr>
                <w:rFonts w:eastAsiaTheme="minorEastAsia" w:hint="eastAsia"/>
                <w:kern w:val="0"/>
                <w:sz w:val="18"/>
                <w:szCs w:val="18"/>
              </w:rPr>
              <w:t>型钢</w:t>
            </w:r>
            <w:r w:rsidRPr="000773AE">
              <w:rPr>
                <w:rFonts w:eastAsiaTheme="minorEastAsia" w:hint="eastAsia"/>
                <w:kern w:val="0"/>
                <w:sz w:val="18"/>
                <w:szCs w:val="18"/>
              </w:rPr>
              <w:t>-</w:t>
            </w:r>
            <w:r w:rsidRPr="000773AE">
              <w:rPr>
                <w:rFonts w:eastAsiaTheme="minorEastAsia" w:hint="eastAsia"/>
                <w:kern w:val="0"/>
                <w:sz w:val="18"/>
                <w:szCs w:val="18"/>
              </w:rPr>
              <w:t>混凝土组合梁桥的体系研发与关键构造性能提升技术研究</w:t>
            </w:r>
          </w:p>
        </w:tc>
        <w:tc>
          <w:tcPr>
            <w:tcW w:w="2453" w:type="dxa"/>
            <w:tcBorders>
              <w:top w:val="nil"/>
              <w:left w:val="nil"/>
              <w:bottom w:val="nil"/>
              <w:right w:val="nil"/>
            </w:tcBorders>
            <w:shd w:val="clear" w:color="auto" w:fill="auto"/>
            <w:vAlign w:val="center"/>
          </w:tcPr>
          <w:p w:rsidR="000773AE" w:rsidRPr="000773AE" w:rsidRDefault="000773AE" w:rsidP="000773AE">
            <w:pPr>
              <w:adjustRightInd w:val="0"/>
              <w:snapToGrid w:val="0"/>
              <w:jc w:val="center"/>
              <w:rPr>
                <w:rFonts w:eastAsiaTheme="minorEastAsia"/>
                <w:kern w:val="0"/>
                <w:sz w:val="18"/>
                <w:szCs w:val="18"/>
              </w:rPr>
            </w:pPr>
            <w:r w:rsidRPr="000773AE">
              <w:rPr>
                <w:rFonts w:eastAsiaTheme="minorEastAsia" w:hint="eastAsia"/>
                <w:kern w:val="0"/>
                <w:sz w:val="18"/>
                <w:szCs w:val="18"/>
              </w:rPr>
              <w:t>2023</w:t>
            </w:r>
            <w:r w:rsidRPr="000773AE">
              <w:rPr>
                <w:rFonts w:eastAsiaTheme="minorEastAsia" w:hint="eastAsia"/>
                <w:kern w:val="0"/>
                <w:sz w:val="18"/>
                <w:szCs w:val="18"/>
              </w:rPr>
              <w:t>年中国交通运输协会科学技术奖一等奖</w:t>
            </w:r>
          </w:p>
        </w:tc>
        <w:tc>
          <w:tcPr>
            <w:tcW w:w="1417" w:type="dxa"/>
            <w:tcBorders>
              <w:top w:val="nil"/>
              <w:left w:val="nil"/>
              <w:bottom w:val="nil"/>
              <w:right w:val="single" w:sz="12" w:space="0" w:color="auto"/>
            </w:tcBorders>
            <w:shd w:val="clear" w:color="auto" w:fill="auto"/>
            <w:vAlign w:val="center"/>
          </w:tcPr>
          <w:p w:rsidR="000773AE" w:rsidRPr="000773AE" w:rsidRDefault="000773AE" w:rsidP="000773AE">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12</w:t>
            </w:r>
            <w:r w:rsidRPr="000773AE">
              <w:rPr>
                <w:rFonts w:eastAsiaTheme="minorEastAsia" w:hint="eastAsia"/>
                <w:kern w:val="0"/>
                <w:sz w:val="18"/>
                <w:szCs w:val="18"/>
              </w:rPr>
              <w:t>名</w:t>
            </w:r>
          </w:p>
        </w:tc>
      </w:tr>
      <w:tr w:rsidR="000773AE" w:rsidTr="00A368FA">
        <w:trPr>
          <w:trHeight w:val="210"/>
          <w:jc w:val="center"/>
        </w:trPr>
        <w:tc>
          <w:tcPr>
            <w:tcW w:w="656" w:type="dxa"/>
            <w:tcBorders>
              <w:top w:val="nil"/>
              <w:left w:val="single" w:sz="12" w:space="0" w:color="auto"/>
              <w:bottom w:val="nil"/>
              <w:right w:val="nil"/>
            </w:tcBorders>
            <w:shd w:val="clear" w:color="auto" w:fill="auto"/>
            <w:vAlign w:val="center"/>
          </w:tcPr>
          <w:p w:rsidR="000773AE" w:rsidRDefault="000773AE" w:rsidP="000773AE">
            <w:pPr>
              <w:adjustRightInd w:val="0"/>
              <w:snapToGrid w:val="0"/>
              <w:jc w:val="center"/>
              <w:rPr>
                <w:rFonts w:eastAsiaTheme="minorEastAsia"/>
                <w:kern w:val="0"/>
                <w:sz w:val="18"/>
                <w:szCs w:val="18"/>
              </w:rPr>
            </w:pPr>
            <w:r>
              <w:rPr>
                <w:rFonts w:eastAsiaTheme="minorEastAsia" w:hint="eastAsia"/>
                <w:kern w:val="0"/>
                <w:sz w:val="18"/>
                <w:szCs w:val="18"/>
              </w:rPr>
              <w:t>2</w:t>
            </w:r>
          </w:p>
        </w:tc>
        <w:tc>
          <w:tcPr>
            <w:tcW w:w="992" w:type="dxa"/>
            <w:tcBorders>
              <w:top w:val="nil"/>
              <w:left w:val="nil"/>
              <w:bottom w:val="nil"/>
              <w:right w:val="nil"/>
            </w:tcBorders>
            <w:shd w:val="clear" w:color="auto" w:fill="auto"/>
            <w:vAlign w:val="center"/>
          </w:tcPr>
          <w:p w:rsidR="000773AE" w:rsidRPr="000773AE" w:rsidRDefault="000773AE" w:rsidP="00A204DA">
            <w:pPr>
              <w:adjustRightInd w:val="0"/>
              <w:snapToGrid w:val="0"/>
              <w:jc w:val="center"/>
              <w:rPr>
                <w:rFonts w:eastAsiaTheme="minorEastAsia"/>
                <w:kern w:val="0"/>
                <w:sz w:val="18"/>
                <w:szCs w:val="18"/>
              </w:rPr>
            </w:pPr>
            <w:r w:rsidRPr="000773AE">
              <w:rPr>
                <w:rFonts w:eastAsiaTheme="minorEastAsia" w:hint="eastAsia"/>
                <w:kern w:val="0"/>
                <w:sz w:val="18"/>
                <w:szCs w:val="18"/>
              </w:rPr>
              <w:t>2022.05</w:t>
            </w:r>
          </w:p>
        </w:tc>
        <w:tc>
          <w:tcPr>
            <w:tcW w:w="4041" w:type="dxa"/>
            <w:tcBorders>
              <w:top w:val="nil"/>
              <w:left w:val="nil"/>
              <w:bottom w:val="nil"/>
              <w:right w:val="nil"/>
            </w:tcBorders>
            <w:shd w:val="clear" w:color="auto" w:fill="auto"/>
            <w:vAlign w:val="center"/>
          </w:tcPr>
          <w:p w:rsidR="000773AE" w:rsidRPr="000773AE" w:rsidRDefault="000773AE" w:rsidP="000773AE">
            <w:pPr>
              <w:adjustRightInd w:val="0"/>
              <w:snapToGrid w:val="0"/>
              <w:jc w:val="left"/>
              <w:rPr>
                <w:rFonts w:eastAsiaTheme="minorEastAsia"/>
                <w:kern w:val="0"/>
                <w:sz w:val="18"/>
                <w:szCs w:val="18"/>
              </w:rPr>
            </w:pPr>
            <w:r w:rsidRPr="000773AE">
              <w:rPr>
                <w:rFonts w:eastAsiaTheme="minorEastAsia" w:hint="eastAsia"/>
                <w:kern w:val="0"/>
                <w:sz w:val="18"/>
                <w:szCs w:val="18"/>
              </w:rPr>
              <w:t>公路装配式</w:t>
            </w:r>
            <w:r w:rsidRPr="000773AE">
              <w:rPr>
                <w:rFonts w:eastAsiaTheme="minorEastAsia" w:hint="eastAsia"/>
                <w:kern w:val="0"/>
                <w:sz w:val="18"/>
                <w:szCs w:val="18"/>
              </w:rPr>
              <w:t>T</w:t>
            </w:r>
            <w:r w:rsidRPr="000773AE">
              <w:rPr>
                <w:rFonts w:eastAsiaTheme="minorEastAsia" w:hint="eastAsia"/>
                <w:kern w:val="0"/>
                <w:sz w:val="18"/>
                <w:szCs w:val="18"/>
              </w:rPr>
              <w:t>形梁桥承载能力评价与加固技术研究</w:t>
            </w:r>
          </w:p>
        </w:tc>
        <w:tc>
          <w:tcPr>
            <w:tcW w:w="2453" w:type="dxa"/>
            <w:tcBorders>
              <w:top w:val="nil"/>
              <w:left w:val="nil"/>
              <w:bottom w:val="nil"/>
              <w:right w:val="nil"/>
            </w:tcBorders>
            <w:shd w:val="clear" w:color="auto" w:fill="auto"/>
            <w:vAlign w:val="center"/>
          </w:tcPr>
          <w:p w:rsidR="000773AE" w:rsidRPr="000773AE" w:rsidRDefault="000773AE" w:rsidP="000773AE">
            <w:pPr>
              <w:adjustRightInd w:val="0"/>
              <w:snapToGrid w:val="0"/>
              <w:jc w:val="center"/>
              <w:rPr>
                <w:rFonts w:eastAsiaTheme="minorEastAsia"/>
                <w:kern w:val="0"/>
                <w:sz w:val="18"/>
                <w:szCs w:val="18"/>
              </w:rPr>
            </w:pPr>
            <w:r w:rsidRPr="000773AE">
              <w:rPr>
                <w:rFonts w:eastAsiaTheme="minorEastAsia" w:hint="eastAsia"/>
                <w:kern w:val="0"/>
                <w:sz w:val="18"/>
                <w:szCs w:val="18"/>
              </w:rPr>
              <w:t>2022</w:t>
            </w:r>
            <w:r w:rsidRPr="000773AE">
              <w:rPr>
                <w:rFonts w:eastAsiaTheme="minorEastAsia" w:hint="eastAsia"/>
                <w:kern w:val="0"/>
                <w:sz w:val="18"/>
                <w:szCs w:val="18"/>
              </w:rPr>
              <w:t>年度“建华工程奖”二等奖</w:t>
            </w:r>
          </w:p>
        </w:tc>
        <w:tc>
          <w:tcPr>
            <w:tcW w:w="1417" w:type="dxa"/>
            <w:tcBorders>
              <w:top w:val="nil"/>
              <w:left w:val="nil"/>
              <w:bottom w:val="nil"/>
              <w:right w:val="single" w:sz="12" w:space="0" w:color="auto"/>
            </w:tcBorders>
            <w:shd w:val="clear" w:color="auto" w:fill="auto"/>
            <w:vAlign w:val="center"/>
          </w:tcPr>
          <w:p w:rsidR="000773AE" w:rsidRPr="000773AE" w:rsidRDefault="000773AE" w:rsidP="000773AE">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12</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2023.06</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桥梁表观病害的检测系统及其检测方法</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发明专利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10</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4</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2020.1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一种用于服役桥梁强度检测中去除沥青路面影响的方法</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发明专利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8</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5</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2023.06</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一种基于高抗拉混凝土的非预应力连续整体箱梁结构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13</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6</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2023.01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一种盖板涵增设型钢工字梁的加固结构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14</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7</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2022.1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小半径箱梁桥结构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6</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8</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2022.02</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一种工字组合梁桥面板的加固结构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2</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9</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2021.12</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一种道路防眩板支架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9</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10</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2021.12</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一种具有调节机构的公路桥梁用梁模板支座</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6</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11</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一种基于高性能材料的型钢</w:t>
            </w:r>
            <w:r w:rsidRPr="000773AE">
              <w:rPr>
                <w:rFonts w:eastAsiaTheme="minorEastAsia" w:hint="eastAsia"/>
                <w:kern w:val="0"/>
                <w:sz w:val="18"/>
                <w:szCs w:val="18"/>
              </w:rPr>
              <w:t>-</w:t>
            </w:r>
            <w:r w:rsidRPr="000773AE">
              <w:rPr>
                <w:rFonts w:eastAsiaTheme="minorEastAsia" w:hint="eastAsia"/>
                <w:kern w:val="0"/>
                <w:sz w:val="18"/>
                <w:szCs w:val="18"/>
              </w:rPr>
              <w:t>混凝土组合梁负弯矩区结构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3</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12</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2020.08</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利用空心板</w:t>
            </w:r>
            <w:proofErr w:type="gramStart"/>
            <w:r w:rsidRPr="000773AE">
              <w:rPr>
                <w:rFonts w:eastAsiaTheme="minorEastAsia" w:hint="eastAsia"/>
                <w:kern w:val="0"/>
                <w:sz w:val="18"/>
                <w:szCs w:val="18"/>
              </w:rPr>
              <w:t>铰缝空间</w:t>
            </w:r>
            <w:proofErr w:type="gramEnd"/>
            <w:r w:rsidRPr="000773AE">
              <w:rPr>
                <w:rFonts w:eastAsiaTheme="minorEastAsia" w:hint="eastAsia"/>
                <w:kern w:val="0"/>
                <w:sz w:val="18"/>
                <w:szCs w:val="18"/>
              </w:rPr>
              <w:t>增设预应力钢绞线加固装置</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2</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13</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2020.08</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型钢与混凝土组合桥梁</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5</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14</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2019.09</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简支钢</w:t>
            </w:r>
            <w:r w:rsidRPr="000773AE">
              <w:rPr>
                <w:rFonts w:eastAsiaTheme="minorEastAsia" w:hint="eastAsia"/>
                <w:kern w:val="0"/>
                <w:sz w:val="18"/>
                <w:szCs w:val="18"/>
              </w:rPr>
              <w:t>-</w:t>
            </w:r>
            <w:r w:rsidRPr="000773AE">
              <w:rPr>
                <w:rFonts w:eastAsiaTheme="minorEastAsia" w:hint="eastAsia"/>
                <w:kern w:val="0"/>
                <w:sz w:val="18"/>
                <w:szCs w:val="18"/>
              </w:rPr>
              <w:t>混组合梁桥梁</w:t>
            </w:r>
            <w:proofErr w:type="gramStart"/>
            <w:r w:rsidRPr="000773AE">
              <w:rPr>
                <w:rFonts w:eastAsiaTheme="minorEastAsia" w:hint="eastAsia"/>
                <w:kern w:val="0"/>
                <w:sz w:val="18"/>
                <w:szCs w:val="18"/>
              </w:rPr>
              <w:t>端结构</w:t>
            </w:r>
            <w:proofErr w:type="gramEnd"/>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11</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15</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2019.09</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桥梁表观病害检测系统</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10</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16</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2019.07</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采用钢波纹板增强空心板横向联系加固结构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6</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17</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2019.05</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一种混凝土探测装置</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13</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18</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2019.03</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空心板梁桥横向联系加固结构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6</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19</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2019.03</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增强空心板梁桥横向联系加固结构</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实用新型专利</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4</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20</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2019.06</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隧道衬砌病害的图像识别系统</w:t>
            </w:r>
            <w:r w:rsidRPr="000773AE">
              <w:rPr>
                <w:rFonts w:eastAsiaTheme="minorEastAsia" w:hint="eastAsia"/>
                <w:kern w:val="0"/>
                <w:sz w:val="18"/>
                <w:szCs w:val="18"/>
              </w:rPr>
              <w:t>1.0</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软件著作权</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第</w:t>
            </w:r>
            <w:r w:rsidRPr="000773AE">
              <w:rPr>
                <w:rFonts w:eastAsiaTheme="minorEastAsia" w:hint="eastAsia"/>
                <w:kern w:val="0"/>
                <w:sz w:val="18"/>
                <w:szCs w:val="18"/>
              </w:rPr>
              <w:t>4</w:t>
            </w:r>
            <w:r w:rsidRPr="000773AE">
              <w:rPr>
                <w:rFonts w:eastAsiaTheme="minorEastAsia" w:hint="eastAsia"/>
                <w:kern w:val="0"/>
                <w:sz w:val="18"/>
                <w:szCs w:val="18"/>
              </w:rPr>
              <w:t>名</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21</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2019.09</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公路工程混凝土抗氯离子渗透性无损检测技术规程（</w:t>
            </w:r>
            <w:r w:rsidRPr="000773AE">
              <w:rPr>
                <w:rFonts w:eastAsiaTheme="minorEastAsia" w:hint="eastAsia"/>
                <w:kern w:val="0"/>
                <w:sz w:val="18"/>
                <w:szCs w:val="18"/>
              </w:rPr>
              <w:t>PERMIT</w:t>
            </w:r>
            <w:r w:rsidRPr="000773AE">
              <w:rPr>
                <w:rFonts w:eastAsiaTheme="minorEastAsia" w:hint="eastAsia"/>
                <w:kern w:val="0"/>
                <w:sz w:val="18"/>
                <w:szCs w:val="18"/>
              </w:rPr>
              <w:t>离子迁移方法）</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省部级、技术标准</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主要起草人员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22</w:t>
            </w:r>
          </w:p>
        </w:tc>
        <w:tc>
          <w:tcPr>
            <w:tcW w:w="992"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2022.09</w:t>
            </w:r>
          </w:p>
        </w:tc>
        <w:tc>
          <w:tcPr>
            <w:tcW w:w="4041" w:type="dxa"/>
            <w:tcBorders>
              <w:top w:val="nil"/>
              <w:left w:val="nil"/>
              <w:bottom w:val="nil"/>
              <w:right w:val="nil"/>
            </w:tcBorders>
            <w:shd w:val="clear" w:color="auto" w:fill="auto"/>
            <w:vAlign w:val="center"/>
          </w:tcPr>
          <w:p w:rsidR="00F62C85" w:rsidRPr="00722341" w:rsidRDefault="00F62C85" w:rsidP="00F62C85">
            <w:pPr>
              <w:adjustRightInd w:val="0"/>
              <w:snapToGrid w:val="0"/>
              <w:jc w:val="left"/>
              <w:rPr>
                <w:rFonts w:eastAsiaTheme="minorEastAsia"/>
                <w:kern w:val="0"/>
                <w:sz w:val="18"/>
                <w:szCs w:val="18"/>
              </w:rPr>
            </w:pPr>
            <w:r w:rsidRPr="00722341">
              <w:rPr>
                <w:rFonts w:eastAsiaTheme="minorEastAsia" w:hint="eastAsia"/>
                <w:kern w:val="0"/>
                <w:sz w:val="18"/>
                <w:szCs w:val="18"/>
              </w:rPr>
              <w:t>桥梁结构用超高性能混凝土研发及应用技术研究</w:t>
            </w:r>
          </w:p>
        </w:tc>
        <w:tc>
          <w:tcPr>
            <w:tcW w:w="2453"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23</w:t>
            </w:r>
          </w:p>
        </w:tc>
        <w:tc>
          <w:tcPr>
            <w:tcW w:w="992"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2022.09</w:t>
            </w:r>
          </w:p>
        </w:tc>
        <w:tc>
          <w:tcPr>
            <w:tcW w:w="4041" w:type="dxa"/>
            <w:tcBorders>
              <w:top w:val="nil"/>
              <w:left w:val="nil"/>
              <w:bottom w:val="nil"/>
              <w:right w:val="nil"/>
            </w:tcBorders>
            <w:shd w:val="clear" w:color="auto" w:fill="auto"/>
            <w:vAlign w:val="center"/>
          </w:tcPr>
          <w:p w:rsidR="00F62C85" w:rsidRPr="00722341" w:rsidRDefault="00F62C85" w:rsidP="00F62C85">
            <w:pPr>
              <w:adjustRightInd w:val="0"/>
              <w:snapToGrid w:val="0"/>
              <w:jc w:val="left"/>
              <w:rPr>
                <w:rFonts w:eastAsiaTheme="minorEastAsia"/>
                <w:kern w:val="0"/>
                <w:sz w:val="18"/>
                <w:szCs w:val="18"/>
              </w:rPr>
            </w:pPr>
            <w:r w:rsidRPr="00722341">
              <w:rPr>
                <w:rFonts w:eastAsiaTheme="minorEastAsia" w:hint="eastAsia"/>
                <w:kern w:val="0"/>
                <w:sz w:val="18"/>
                <w:szCs w:val="18"/>
              </w:rPr>
              <w:t>桥梁</w:t>
            </w:r>
            <w:proofErr w:type="gramStart"/>
            <w:r w:rsidRPr="00722341">
              <w:rPr>
                <w:rFonts w:eastAsiaTheme="minorEastAsia" w:hint="eastAsia"/>
                <w:kern w:val="0"/>
                <w:sz w:val="18"/>
                <w:szCs w:val="18"/>
              </w:rPr>
              <w:t>受拉区超高</w:t>
            </w:r>
            <w:proofErr w:type="gramEnd"/>
            <w:r w:rsidRPr="00722341">
              <w:rPr>
                <w:rFonts w:eastAsiaTheme="minorEastAsia" w:hint="eastAsia"/>
                <w:kern w:val="0"/>
                <w:sz w:val="18"/>
                <w:szCs w:val="18"/>
              </w:rPr>
              <w:t>抗拉混凝土研发与应用技术研究</w:t>
            </w:r>
          </w:p>
        </w:tc>
        <w:tc>
          <w:tcPr>
            <w:tcW w:w="2453"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24</w:t>
            </w:r>
          </w:p>
        </w:tc>
        <w:tc>
          <w:tcPr>
            <w:tcW w:w="992"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2022.04</w:t>
            </w:r>
          </w:p>
        </w:tc>
        <w:tc>
          <w:tcPr>
            <w:tcW w:w="4041" w:type="dxa"/>
            <w:tcBorders>
              <w:top w:val="nil"/>
              <w:left w:val="nil"/>
              <w:bottom w:val="nil"/>
              <w:right w:val="nil"/>
            </w:tcBorders>
            <w:shd w:val="clear" w:color="auto" w:fill="auto"/>
            <w:vAlign w:val="center"/>
          </w:tcPr>
          <w:p w:rsidR="00F62C85" w:rsidRPr="00722341" w:rsidRDefault="00F62C85" w:rsidP="00F62C85">
            <w:pPr>
              <w:adjustRightInd w:val="0"/>
              <w:snapToGrid w:val="0"/>
              <w:jc w:val="left"/>
              <w:rPr>
                <w:rFonts w:eastAsiaTheme="minorEastAsia"/>
                <w:kern w:val="0"/>
                <w:sz w:val="18"/>
                <w:szCs w:val="18"/>
              </w:rPr>
            </w:pPr>
            <w:r w:rsidRPr="00722341">
              <w:rPr>
                <w:rFonts w:eastAsiaTheme="minorEastAsia" w:hint="eastAsia"/>
                <w:kern w:val="0"/>
                <w:sz w:val="18"/>
                <w:szCs w:val="18"/>
              </w:rPr>
              <w:t>基于</w:t>
            </w:r>
            <w:r w:rsidRPr="00722341">
              <w:rPr>
                <w:rFonts w:eastAsiaTheme="minorEastAsia" w:hint="eastAsia"/>
                <w:kern w:val="0"/>
                <w:sz w:val="18"/>
                <w:szCs w:val="18"/>
              </w:rPr>
              <w:t>BIM</w:t>
            </w:r>
            <w:r w:rsidRPr="00722341">
              <w:rPr>
                <w:rFonts w:eastAsiaTheme="minorEastAsia" w:hint="eastAsia"/>
                <w:kern w:val="0"/>
                <w:sz w:val="18"/>
                <w:szCs w:val="18"/>
              </w:rPr>
              <w:t>的中小跨径装配式桥梁</w:t>
            </w:r>
            <w:r w:rsidRPr="00722341">
              <w:rPr>
                <w:rFonts w:eastAsiaTheme="minorEastAsia" w:hint="eastAsia"/>
                <w:kern w:val="0"/>
                <w:sz w:val="18"/>
                <w:szCs w:val="18"/>
              </w:rPr>
              <w:t xml:space="preserve"> </w:t>
            </w:r>
            <w:proofErr w:type="gramStart"/>
            <w:r w:rsidRPr="00722341">
              <w:rPr>
                <w:rFonts w:eastAsiaTheme="minorEastAsia" w:hint="eastAsia"/>
                <w:kern w:val="0"/>
                <w:sz w:val="18"/>
                <w:szCs w:val="18"/>
              </w:rPr>
              <w:t>数智一体化</w:t>
            </w:r>
            <w:proofErr w:type="gramEnd"/>
            <w:r w:rsidRPr="00722341">
              <w:rPr>
                <w:rFonts w:eastAsiaTheme="minorEastAsia" w:hint="eastAsia"/>
                <w:kern w:val="0"/>
                <w:sz w:val="18"/>
                <w:szCs w:val="18"/>
              </w:rPr>
              <w:t>应用关键技术研究</w:t>
            </w:r>
          </w:p>
        </w:tc>
        <w:tc>
          <w:tcPr>
            <w:tcW w:w="2453"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25</w:t>
            </w:r>
          </w:p>
        </w:tc>
        <w:tc>
          <w:tcPr>
            <w:tcW w:w="992"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2022.04</w:t>
            </w:r>
          </w:p>
        </w:tc>
        <w:tc>
          <w:tcPr>
            <w:tcW w:w="4041" w:type="dxa"/>
            <w:tcBorders>
              <w:top w:val="nil"/>
              <w:left w:val="nil"/>
              <w:bottom w:val="nil"/>
              <w:right w:val="nil"/>
            </w:tcBorders>
            <w:shd w:val="clear" w:color="auto" w:fill="auto"/>
            <w:vAlign w:val="center"/>
          </w:tcPr>
          <w:p w:rsidR="00F62C85" w:rsidRPr="00722341" w:rsidRDefault="00F62C85" w:rsidP="00F62C85">
            <w:pPr>
              <w:adjustRightInd w:val="0"/>
              <w:snapToGrid w:val="0"/>
              <w:jc w:val="left"/>
              <w:rPr>
                <w:rFonts w:eastAsiaTheme="minorEastAsia"/>
                <w:kern w:val="0"/>
                <w:sz w:val="18"/>
                <w:szCs w:val="18"/>
              </w:rPr>
            </w:pPr>
            <w:r w:rsidRPr="00722341">
              <w:rPr>
                <w:rFonts w:eastAsiaTheme="minorEastAsia" w:hint="eastAsia"/>
                <w:kern w:val="0"/>
                <w:sz w:val="18"/>
                <w:szCs w:val="18"/>
              </w:rPr>
              <w:t>北方寒冷地区桥面防水层关键应用技术研究</w:t>
            </w:r>
          </w:p>
        </w:tc>
        <w:tc>
          <w:tcPr>
            <w:tcW w:w="2453"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院级、重点课题</w:t>
            </w:r>
          </w:p>
        </w:tc>
        <w:tc>
          <w:tcPr>
            <w:tcW w:w="1417" w:type="dxa"/>
            <w:tcBorders>
              <w:top w:val="nil"/>
              <w:left w:val="nil"/>
              <w:bottom w:val="nil"/>
              <w:right w:val="single" w:sz="12" w:space="0" w:color="auto"/>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26</w:t>
            </w:r>
          </w:p>
        </w:tc>
        <w:tc>
          <w:tcPr>
            <w:tcW w:w="992"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2022.04</w:t>
            </w:r>
          </w:p>
        </w:tc>
        <w:tc>
          <w:tcPr>
            <w:tcW w:w="4041" w:type="dxa"/>
            <w:tcBorders>
              <w:top w:val="nil"/>
              <w:left w:val="nil"/>
              <w:bottom w:val="nil"/>
              <w:right w:val="nil"/>
            </w:tcBorders>
            <w:shd w:val="clear" w:color="auto" w:fill="auto"/>
            <w:vAlign w:val="center"/>
          </w:tcPr>
          <w:p w:rsidR="00F62C85" w:rsidRPr="00722341" w:rsidRDefault="00F62C85" w:rsidP="00F62C85">
            <w:pPr>
              <w:adjustRightInd w:val="0"/>
              <w:snapToGrid w:val="0"/>
              <w:jc w:val="left"/>
              <w:rPr>
                <w:rFonts w:eastAsiaTheme="minorEastAsia"/>
                <w:kern w:val="0"/>
                <w:sz w:val="18"/>
                <w:szCs w:val="18"/>
              </w:rPr>
            </w:pPr>
            <w:r w:rsidRPr="00722341">
              <w:rPr>
                <w:rFonts w:eastAsiaTheme="minorEastAsia" w:hint="eastAsia"/>
                <w:kern w:val="0"/>
                <w:sz w:val="18"/>
                <w:szCs w:val="18"/>
              </w:rPr>
              <w:t>直投法</w:t>
            </w:r>
            <w:r w:rsidRPr="00722341">
              <w:rPr>
                <w:rFonts w:eastAsiaTheme="minorEastAsia" w:hint="eastAsia"/>
                <w:kern w:val="0"/>
                <w:sz w:val="18"/>
                <w:szCs w:val="18"/>
              </w:rPr>
              <w:t>SBS</w:t>
            </w:r>
            <w:r w:rsidRPr="00722341">
              <w:rPr>
                <w:rFonts w:eastAsiaTheme="minorEastAsia" w:hint="eastAsia"/>
                <w:kern w:val="0"/>
                <w:sz w:val="18"/>
                <w:szCs w:val="18"/>
              </w:rPr>
              <w:t>改性沥青技术的研究与应用</w:t>
            </w:r>
          </w:p>
        </w:tc>
        <w:tc>
          <w:tcPr>
            <w:tcW w:w="2453" w:type="dxa"/>
            <w:tcBorders>
              <w:top w:val="nil"/>
              <w:left w:val="nil"/>
              <w:bottom w:val="nil"/>
              <w:right w:val="nil"/>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sidRPr="00722341">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722341"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27</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低温快速固化型桥梁加固用胶黏剂研发</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28</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功能型聚羧酸减水剂研发与应用技术</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29</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基于分布式光纤的桥面铺装性能监测关键技术研究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30</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辽宁省高速公路桥梁大件运输快速评估系统开发</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31</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proofErr w:type="gramStart"/>
            <w:r w:rsidRPr="000773AE">
              <w:rPr>
                <w:rFonts w:eastAsiaTheme="minorEastAsia" w:hint="eastAsia"/>
                <w:kern w:val="0"/>
                <w:sz w:val="18"/>
                <w:szCs w:val="18"/>
              </w:rPr>
              <w:t>季冻区</w:t>
            </w:r>
            <w:proofErr w:type="gramEnd"/>
            <w:r w:rsidRPr="000773AE">
              <w:rPr>
                <w:rFonts w:eastAsiaTheme="minorEastAsia" w:hint="eastAsia"/>
                <w:kern w:val="0"/>
                <w:sz w:val="18"/>
                <w:szCs w:val="18"/>
              </w:rPr>
              <w:t>环保型仿瓷涂料制备与应用技术研究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32</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基于机器视觉的桥隧路快速检测系统研发与应用</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33</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2021.04</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公路改扩建工程中废旧水泥混凝土资源化利用技术研究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34</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2023.03</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型钢组合梁</w:t>
            </w:r>
            <w:proofErr w:type="gramStart"/>
            <w:r w:rsidRPr="000773AE">
              <w:rPr>
                <w:rFonts w:eastAsiaTheme="minorEastAsia" w:hint="eastAsia"/>
                <w:kern w:val="0"/>
                <w:sz w:val="18"/>
                <w:szCs w:val="18"/>
              </w:rPr>
              <w:t>墩顶负</w:t>
            </w:r>
            <w:proofErr w:type="gramEnd"/>
            <w:r w:rsidRPr="000773AE">
              <w:rPr>
                <w:rFonts w:eastAsiaTheme="minorEastAsia" w:hint="eastAsia"/>
                <w:kern w:val="0"/>
                <w:sz w:val="18"/>
                <w:szCs w:val="18"/>
              </w:rPr>
              <w:t>弯矩区抗裂性能提升关键技术研究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35</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2023.01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基于玄武岩筋的桥面水泥混凝土铺装层应用技术研究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36</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2023.01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装配式柱式桥墩关键技术研究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37</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2021.11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高速公路快速修补混凝土研发与应用技术研究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w:t>
            </w:r>
            <w:r>
              <w:rPr>
                <w:rFonts w:eastAsiaTheme="minorEastAsia"/>
                <w:kern w:val="0"/>
                <w:sz w:val="18"/>
                <w:szCs w:val="18"/>
              </w:rPr>
              <w:t>8</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2021.06</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proofErr w:type="spellStart"/>
            <w:r w:rsidRPr="000773AE">
              <w:rPr>
                <w:rFonts w:eastAsiaTheme="minorEastAsia" w:hint="eastAsia"/>
                <w:kern w:val="0"/>
                <w:sz w:val="18"/>
                <w:szCs w:val="18"/>
              </w:rPr>
              <w:t>Autoclam</w:t>
            </w:r>
            <w:proofErr w:type="spellEnd"/>
            <w:r w:rsidRPr="000773AE">
              <w:rPr>
                <w:rFonts w:eastAsiaTheme="minorEastAsia" w:hint="eastAsia"/>
                <w:kern w:val="0"/>
                <w:sz w:val="18"/>
                <w:szCs w:val="18"/>
              </w:rPr>
              <w:t>法检测混凝土抗渗性技术规程</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核心技术人员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3</w:t>
            </w:r>
            <w:r>
              <w:rPr>
                <w:rFonts w:eastAsiaTheme="minorEastAsia"/>
                <w:kern w:val="0"/>
                <w:sz w:val="18"/>
                <w:szCs w:val="18"/>
              </w:rPr>
              <w:t>9</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2021.06</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辽宁省公路桥梁安全监测系统技术规程</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4</w:t>
            </w:r>
            <w:r>
              <w:rPr>
                <w:rFonts w:eastAsiaTheme="minorEastAsia"/>
                <w:kern w:val="0"/>
                <w:sz w:val="18"/>
                <w:szCs w:val="18"/>
              </w:rPr>
              <w:t>0</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2020.11</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中小跨径热轧型钢组合梁应用研究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A368FA">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4</w:t>
            </w:r>
            <w:r>
              <w:rPr>
                <w:rFonts w:eastAsiaTheme="minorEastAsia"/>
                <w:kern w:val="0"/>
                <w:sz w:val="18"/>
                <w:szCs w:val="18"/>
              </w:rPr>
              <w:t>1</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2020.09</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桥梁加固用渗透性复合材料研发与应用技术研究</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543D58">
        <w:trPr>
          <w:trHeight w:val="210"/>
          <w:jc w:val="center"/>
        </w:trPr>
        <w:tc>
          <w:tcPr>
            <w:tcW w:w="656" w:type="dxa"/>
            <w:tcBorders>
              <w:top w:val="nil"/>
              <w:left w:val="single" w:sz="12" w:space="0" w:color="auto"/>
              <w:bottom w:val="nil"/>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4</w:t>
            </w:r>
            <w:r>
              <w:rPr>
                <w:rFonts w:eastAsiaTheme="minorEastAsia"/>
                <w:kern w:val="0"/>
                <w:sz w:val="18"/>
                <w:szCs w:val="18"/>
              </w:rPr>
              <w:t>2</w:t>
            </w:r>
          </w:p>
        </w:tc>
        <w:tc>
          <w:tcPr>
            <w:tcW w:w="992"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2020.08</w:t>
            </w:r>
          </w:p>
        </w:tc>
        <w:tc>
          <w:tcPr>
            <w:tcW w:w="4041" w:type="dxa"/>
            <w:tcBorders>
              <w:top w:val="nil"/>
              <w:left w:val="nil"/>
              <w:bottom w:val="nil"/>
              <w:right w:val="nil"/>
            </w:tcBorders>
            <w:shd w:val="clear" w:color="auto" w:fill="auto"/>
            <w:vAlign w:val="center"/>
          </w:tcPr>
          <w:p w:rsidR="00F62C85" w:rsidRPr="000773AE" w:rsidRDefault="00F62C85" w:rsidP="00F62C85">
            <w:pPr>
              <w:adjustRightInd w:val="0"/>
              <w:snapToGrid w:val="0"/>
              <w:jc w:val="left"/>
              <w:rPr>
                <w:rFonts w:eastAsiaTheme="minorEastAsia"/>
                <w:kern w:val="0"/>
                <w:sz w:val="18"/>
                <w:szCs w:val="18"/>
              </w:rPr>
            </w:pPr>
            <w:proofErr w:type="gramStart"/>
            <w:r w:rsidRPr="000773AE">
              <w:rPr>
                <w:rFonts w:eastAsiaTheme="minorEastAsia" w:hint="eastAsia"/>
                <w:kern w:val="0"/>
                <w:sz w:val="18"/>
                <w:szCs w:val="18"/>
              </w:rPr>
              <w:t>季冻区</w:t>
            </w:r>
            <w:proofErr w:type="gramEnd"/>
            <w:r w:rsidRPr="000773AE">
              <w:rPr>
                <w:rFonts w:eastAsiaTheme="minorEastAsia" w:hint="eastAsia"/>
                <w:kern w:val="0"/>
                <w:sz w:val="18"/>
                <w:szCs w:val="18"/>
              </w:rPr>
              <w:t>混凝土桥梁加固及耐久性提升关键技术与规模化应用</w:t>
            </w:r>
          </w:p>
        </w:tc>
        <w:tc>
          <w:tcPr>
            <w:tcW w:w="2453" w:type="dxa"/>
            <w:tcBorders>
              <w:top w:val="nil"/>
              <w:left w:val="nil"/>
              <w:bottom w:val="nil"/>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nil"/>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r w:rsidR="00F62C85" w:rsidTr="00543D58">
        <w:trPr>
          <w:trHeight w:val="210"/>
          <w:jc w:val="center"/>
        </w:trPr>
        <w:tc>
          <w:tcPr>
            <w:tcW w:w="656" w:type="dxa"/>
            <w:tcBorders>
              <w:top w:val="nil"/>
              <w:left w:val="single" w:sz="12" w:space="0" w:color="auto"/>
              <w:bottom w:val="single" w:sz="12" w:space="0" w:color="auto"/>
              <w:right w:val="nil"/>
            </w:tcBorders>
            <w:shd w:val="clear" w:color="auto" w:fill="auto"/>
            <w:vAlign w:val="center"/>
          </w:tcPr>
          <w:p w:rsidR="00F62C85" w:rsidRDefault="00F62C85" w:rsidP="00F62C85">
            <w:pPr>
              <w:adjustRightInd w:val="0"/>
              <w:snapToGrid w:val="0"/>
              <w:jc w:val="center"/>
              <w:rPr>
                <w:rFonts w:eastAsiaTheme="minorEastAsia"/>
                <w:kern w:val="0"/>
                <w:sz w:val="18"/>
                <w:szCs w:val="18"/>
              </w:rPr>
            </w:pPr>
            <w:r>
              <w:rPr>
                <w:rFonts w:eastAsiaTheme="minorEastAsia"/>
                <w:kern w:val="0"/>
                <w:sz w:val="18"/>
                <w:szCs w:val="18"/>
              </w:rPr>
              <w:t>43</w:t>
            </w:r>
          </w:p>
        </w:tc>
        <w:tc>
          <w:tcPr>
            <w:tcW w:w="992" w:type="dxa"/>
            <w:tcBorders>
              <w:top w:val="nil"/>
              <w:left w:val="nil"/>
              <w:bottom w:val="single" w:sz="12" w:space="0" w:color="auto"/>
              <w:right w:val="nil"/>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2019.05</w:t>
            </w:r>
          </w:p>
        </w:tc>
        <w:tc>
          <w:tcPr>
            <w:tcW w:w="4041" w:type="dxa"/>
            <w:tcBorders>
              <w:top w:val="nil"/>
              <w:left w:val="nil"/>
              <w:bottom w:val="single" w:sz="12" w:space="0" w:color="auto"/>
              <w:right w:val="nil"/>
            </w:tcBorders>
            <w:shd w:val="clear" w:color="auto" w:fill="auto"/>
          </w:tcPr>
          <w:p w:rsidR="00F62C85" w:rsidRPr="000773AE" w:rsidRDefault="00F62C85" w:rsidP="00F62C85">
            <w:pPr>
              <w:adjustRightInd w:val="0"/>
              <w:snapToGrid w:val="0"/>
              <w:jc w:val="left"/>
              <w:rPr>
                <w:rFonts w:eastAsiaTheme="minorEastAsia"/>
                <w:kern w:val="0"/>
                <w:sz w:val="18"/>
                <w:szCs w:val="18"/>
              </w:rPr>
            </w:pPr>
            <w:r w:rsidRPr="000773AE">
              <w:rPr>
                <w:rFonts w:eastAsiaTheme="minorEastAsia" w:hint="eastAsia"/>
                <w:kern w:val="0"/>
                <w:sz w:val="18"/>
                <w:szCs w:val="18"/>
              </w:rPr>
              <w:t>辽宁省中小跨径钢</w:t>
            </w:r>
            <w:r w:rsidRPr="000773AE">
              <w:rPr>
                <w:rFonts w:eastAsiaTheme="minorEastAsia" w:hint="eastAsia"/>
                <w:kern w:val="0"/>
                <w:sz w:val="18"/>
                <w:szCs w:val="18"/>
              </w:rPr>
              <w:t>-</w:t>
            </w:r>
            <w:r w:rsidRPr="000773AE">
              <w:rPr>
                <w:rFonts w:eastAsiaTheme="minorEastAsia" w:hint="eastAsia"/>
                <w:kern w:val="0"/>
                <w:sz w:val="18"/>
                <w:szCs w:val="18"/>
              </w:rPr>
              <w:t>混组合梁桥关键技术研究及工程示范</w:t>
            </w:r>
          </w:p>
        </w:tc>
        <w:tc>
          <w:tcPr>
            <w:tcW w:w="2453" w:type="dxa"/>
            <w:tcBorders>
              <w:top w:val="nil"/>
              <w:left w:val="nil"/>
              <w:bottom w:val="single" w:sz="12" w:space="0" w:color="auto"/>
              <w:right w:val="nil"/>
            </w:tcBorders>
            <w:shd w:val="clear" w:color="auto" w:fill="auto"/>
          </w:tcPr>
          <w:p w:rsidR="00F62C85" w:rsidRPr="000773AE" w:rsidRDefault="00F62C85" w:rsidP="00F62C85">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417" w:type="dxa"/>
            <w:tcBorders>
              <w:top w:val="nil"/>
              <w:left w:val="nil"/>
              <w:bottom w:val="single" w:sz="12" w:space="0" w:color="auto"/>
              <w:right w:val="single" w:sz="12" w:space="0" w:color="auto"/>
            </w:tcBorders>
            <w:shd w:val="clear" w:color="auto" w:fill="auto"/>
            <w:vAlign w:val="center"/>
          </w:tcPr>
          <w:p w:rsidR="00F62C85" w:rsidRPr="000773AE" w:rsidRDefault="00F62C85" w:rsidP="00F62C85">
            <w:pPr>
              <w:adjustRightInd w:val="0"/>
              <w:snapToGrid w:val="0"/>
              <w:jc w:val="center"/>
              <w:rPr>
                <w:rFonts w:eastAsiaTheme="minorEastAsia"/>
                <w:kern w:val="0"/>
                <w:sz w:val="18"/>
                <w:szCs w:val="18"/>
              </w:rPr>
            </w:pPr>
            <w:r>
              <w:rPr>
                <w:rFonts w:eastAsiaTheme="minorEastAsia" w:hint="eastAsia"/>
                <w:kern w:val="0"/>
                <w:sz w:val="18"/>
                <w:szCs w:val="18"/>
              </w:rPr>
              <w:t>参与人员</w:t>
            </w:r>
          </w:p>
        </w:tc>
      </w:tr>
    </w:tbl>
    <w:p w:rsidR="00B55760" w:rsidRDefault="00B55760">
      <w:pPr>
        <w:jc w:val="center"/>
        <w:rPr>
          <w:kern w:val="0"/>
          <w:sz w:val="11"/>
          <w:szCs w:val="11"/>
        </w:rPr>
      </w:pPr>
    </w:p>
    <w:tbl>
      <w:tblPr>
        <w:tblW w:w="94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4394"/>
        <w:gridCol w:w="1701"/>
        <w:gridCol w:w="1750"/>
      </w:tblGrid>
      <w:tr w:rsidR="00B55760" w:rsidTr="00A44C92">
        <w:trPr>
          <w:trHeight w:val="230"/>
          <w:jc w:val="center"/>
        </w:trPr>
        <w:tc>
          <w:tcPr>
            <w:tcW w:w="9493" w:type="dxa"/>
            <w:gridSpan w:val="5"/>
            <w:tcBorders>
              <w:bottom w:val="single" w:sz="6" w:space="0" w:color="auto"/>
            </w:tcBorders>
            <w:vAlign w:val="center"/>
          </w:tcPr>
          <w:p w:rsidR="00B55760" w:rsidRDefault="006A12C7">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6163EF" w:rsidTr="00A44C92">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44</w:t>
            </w:r>
          </w:p>
        </w:tc>
        <w:tc>
          <w:tcPr>
            <w:tcW w:w="992" w:type="dxa"/>
            <w:tcBorders>
              <w:top w:val="nil"/>
              <w:left w:val="nil"/>
              <w:bottom w:val="nil"/>
              <w:right w:val="nil"/>
            </w:tcBorders>
            <w:shd w:val="clear" w:color="auto" w:fill="auto"/>
            <w:vAlign w:val="center"/>
          </w:tcPr>
          <w:p w:rsidR="006163EF" w:rsidRPr="000773AE" w:rsidRDefault="006163EF" w:rsidP="006163EF">
            <w:pPr>
              <w:adjustRightInd w:val="0"/>
              <w:snapToGrid w:val="0"/>
              <w:jc w:val="center"/>
              <w:rPr>
                <w:rFonts w:eastAsiaTheme="minorEastAsia"/>
                <w:kern w:val="0"/>
                <w:sz w:val="18"/>
                <w:szCs w:val="18"/>
              </w:rPr>
            </w:pPr>
            <w:r w:rsidRPr="000773AE">
              <w:rPr>
                <w:rFonts w:eastAsiaTheme="minorEastAsia" w:hint="eastAsia"/>
                <w:kern w:val="0"/>
                <w:sz w:val="18"/>
                <w:szCs w:val="18"/>
              </w:rPr>
              <w:t>201</w:t>
            </w:r>
            <w:r w:rsidR="00F62C85">
              <w:rPr>
                <w:rFonts w:eastAsiaTheme="minorEastAsia"/>
                <w:kern w:val="0"/>
                <w:sz w:val="18"/>
                <w:szCs w:val="18"/>
              </w:rPr>
              <w:t>8</w:t>
            </w:r>
            <w:r w:rsidRPr="000773AE">
              <w:rPr>
                <w:rFonts w:eastAsiaTheme="minorEastAsia" w:hint="eastAsia"/>
                <w:kern w:val="0"/>
                <w:sz w:val="18"/>
                <w:szCs w:val="18"/>
              </w:rPr>
              <w:t>.</w:t>
            </w:r>
            <w:r w:rsidR="00F62C85">
              <w:rPr>
                <w:rFonts w:eastAsiaTheme="minorEastAsia"/>
                <w:kern w:val="0"/>
                <w:sz w:val="18"/>
                <w:szCs w:val="18"/>
              </w:rPr>
              <w:t>12</w:t>
            </w:r>
          </w:p>
        </w:tc>
        <w:tc>
          <w:tcPr>
            <w:tcW w:w="4394" w:type="dxa"/>
            <w:tcBorders>
              <w:top w:val="nil"/>
              <w:left w:val="nil"/>
              <w:bottom w:val="nil"/>
              <w:right w:val="nil"/>
            </w:tcBorders>
            <w:shd w:val="clear" w:color="auto" w:fill="auto"/>
            <w:vAlign w:val="center"/>
          </w:tcPr>
          <w:p w:rsidR="006163EF" w:rsidRPr="000773AE" w:rsidRDefault="00F62C85" w:rsidP="006163EF">
            <w:pPr>
              <w:adjustRightInd w:val="0"/>
              <w:snapToGrid w:val="0"/>
              <w:jc w:val="left"/>
              <w:rPr>
                <w:rFonts w:eastAsiaTheme="minorEastAsia"/>
                <w:kern w:val="0"/>
                <w:sz w:val="18"/>
                <w:szCs w:val="18"/>
              </w:rPr>
            </w:pPr>
            <w:r>
              <w:rPr>
                <w:rFonts w:eastAsiaTheme="minorEastAsia" w:hint="eastAsia"/>
                <w:kern w:val="0"/>
                <w:sz w:val="18"/>
                <w:szCs w:val="18"/>
              </w:rPr>
              <w:t>辽宁省高速公路桥梁低成本养护关键技术研究</w:t>
            </w:r>
          </w:p>
        </w:tc>
        <w:tc>
          <w:tcPr>
            <w:tcW w:w="1701" w:type="dxa"/>
            <w:tcBorders>
              <w:top w:val="nil"/>
              <w:left w:val="nil"/>
              <w:bottom w:val="nil"/>
              <w:right w:val="nil"/>
            </w:tcBorders>
            <w:shd w:val="clear" w:color="auto" w:fill="auto"/>
            <w:vAlign w:val="center"/>
          </w:tcPr>
          <w:p w:rsidR="006163EF" w:rsidRPr="000773AE" w:rsidRDefault="006163EF" w:rsidP="006163EF">
            <w:pPr>
              <w:adjustRightInd w:val="0"/>
              <w:snapToGrid w:val="0"/>
              <w:jc w:val="center"/>
              <w:rPr>
                <w:rFonts w:eastAsiaTheme="minorEastAsia"/>
                <w:kern w:val="0"/>
                <w:sz w:val="18"/>
                <w:szCs w:val="18"/>
              </w:rPr>
            </w:pPr>
            <w:r w:rsidRPr="000773AE">
              <w:rPr>
                <w:rFonts w:eastAsiaTheme="minorEastAsia" w:hint="eastAsia"/>
                <w:kern w:val="0"/>
                <w:sz w:val="18"/>
                <w:szCs w:val="18"/>
              </w:rPr>
              <w:t>省级、重点课题</w:t>
            </w:r>
          </w:p>
        </w:tc>
        <w:tc>
          <w:tcPr>
            <w:tcW w:w="1750" w:type="dxa"/>
            <w:tcBorders>
              <w:top w:val="nil"/>
              <w:left w:val="nil"/>
              <w:bottom w:val="nil"/>
              <w:right w:val="single" w:sz="12" w:space="0" w:color="auto"/>
            </w:tcBorders>
            <w:shd w:val="clear" w:color="auto" w:fill="auto"/>
            <w:vAlign w:val="center"/>
          </w:tcPr>
          <w:p w:rsidR="006163EF" w:rsidRPr="000773AE" w:rsidRDefault="00A44C92" w:rsidP="006163EF">
            <w:pPr>
              <w:adjustRightInd w:val="0"/>
              <w:snapToGrid w:val="0"/>
              <w:jc w:val="center"/>
              <w:rPr>
                <w:rFonts w:eastAsiaTheme="minorEastAsia" w:hint="eastAsia"/>
                <w:kern w:val="0"/>
                <w:sz w:val="18"/>
                <w:szCs w:val="18"/>
              </w:rPr>
            </w:pPr>
            <w:r>
              <w:rPr>
                <w:rFonts w:eastAsiaTheme="minorEastAsia" w:hint="eastAsia"/>
                <w:color w:val="000000"/>
                <w:sz w:val="18"/>
                <w:szCs w:val="18"/>
              </w:rPr>
              <w:t>核心技术人员</w:t>
            </w:r>
          </w:p>
        </w:tc>
      </w:tr>
      <w:tr w:rsidR="006163EF" w:rsidTr="007C34E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45</w:t>
            </w:r>
          </w:p>
        </w:tc>
        <w:tc>
          <w:tcPr>
            <w:tcW w:w="992" w:type="dxa"/>
            <w:tcBorders>
              <w:top w:val="nil"/>
              <w:left w:val="nil"/>
              <w:bottom w:val="nil"/>
              <w:right w:val="nil"/>
            </w:tcBorders>
            <w:shd w:val="clear" w:color="auto" w:fill="auto"/>
            <w:vAlign w:val="center"/>
          </w:tcPr>
          <w:p w:rsidR="006163EF" w:rsidRPr="009E65DC" w:rsidRDefault="006163EF" w:rsidP="006163EF">
            <w:pPr>
              <w:adjustRightInd w:val="0"/>
              <w:snapToGrid w:val="0"/>
              <w:jc w:val="center"/>
              <w:rPr>
                <w:rFonts w:eastAsiaTheme="minorEastAsia"/>
                <w:kern w:val="0"/>
                <w:sz w:val="18"/>
                <w:szCs w:val="18"/>
              </w:rPr>
            </w:pPr>
            <w:r w:rsidRPr="009E65DC">
              <w:rPr>
                <w:rFonts w:eastAsiaTheme="minorEastAsia" w:hint="eastAsia"/>
                <w:kern w:val="0"/>
                <w:sz w:val="18"/>
                <w:szCs w:val="18"/>
              </w:rPr>
              <w:t>2022.03</w:t>
            </w:r>
          </w:p>
        </w:tc>
        <w:tc>
          <w:tcPr>
            <w:tcW w:w="4394" w:type="dxa"/>
            <w:tcBorders>
              <w:top w:val="nil"/>
              <w:left w:val="nil"/>
              <w:bottom w:val="nil"/>
              <w:right w:val="nil"/>
            </w:tcBorders>
            <w:shd w:val="clear" w:color="auto" w:fill="auto"/>
          </w:tcPr>
          <w:p w:rsidR="006163EF" w:rsidRPr="009E65DC" w:rsidRDefault="006163EF" w:rsidP="006163EF">
            <w:pPr>
              <w:adjustRightInd w:val="0"/>
              <w:snapToGrid w:val="0"/>
              <w:jc w:val="left"/>
              <w:rPr>
                <w:rFonts w:eastAsiaTheme="minorEastAsia"/>
                <w:kern w:val="0"/>
                <w:sz w:val="18"/>
                <w:szCs w:val="18"/>
              </w:rPr>
            </w:pPr>
            <w:r w:rsidRPr="009E65DC">
              <w:rPr>
                <w:rFonts w:eastAsiaTheme="minorEastAsia" w:hint="eastAsia"/>
                <w:kern w:val="0"/>
                <w:sz w:val="18"/>
                <w:szCs w:val="18"/>
              </w:rPr>
              <w:t>京哈高速公路绥中（</w:t>
            </w:r>
            <w:proofErr w:type="gramStart"/>
            <w:r w:rsidRPr="009E65DC">
              <w:rPr>
                <w:rFonts w:eastAsiaTheme="minorEastAsia" w:hint="eastAsia"/>
                <w:kern w:val="0"/>
                <w:sz w:val="18"/>
                <w:szCs w:val="18"/>
              </w:rPr>
              <w:t>冀辽界</w:t>
            </w:r>
            <w:proofErr w:type="gramEnd"/>
            <w:r w:rsidRPr="009E65DC">
              <w:rPr>
                <w:rFonts w:eastAsiaTheme="minorEastAsia" w:hint="eastAsia"/>
                <w:kern w:val="0"/>
                <w:sz w:val="18"/>
                <w:szCs w:val="18"/>
              </w:rPr>
              <w:t>）至盘锦段概括建工程第</w:t>
            </w:r>
            <w:r w:rsidRPr="009E65DC">
              <w:rPr>
                <w:rFonts w:eastAsiaTheme="minorEastAsia" w:hint="eastAsia"/>
                <w:kern w:val="0"/>
                <w:sz w:val="18"/>
                <w:szCs w:val="18"/>
              </w:rPr>
              <w:t>1</w:t>
            </w:r>
            <w:r w:rsidRPr="009E65DC">
              <w:rPr>
                <w:rFonts w:eastAsiaTheme="minorEastAsia" w:hint="eastAsia"/>
                <w:kern w:val="0"/>
                <w:sz w:val="18"/>
                <w:szCs w:val="18"/>
              </w:rPr>
              <w:t>合同段施工图设计</w:t>
            </w:r>
          </w:p>
        </w:tc>
        <w:tc>
          <w:tcPr>
            <w:tcW w:w="1701" w:type="dxa"/>
            <w:tcBorders>
              <w:top w:val="nil"/>
              <w:left w:val="nil"/>
              <w:bottom w:val="nil"/>
              <w:right w:val="nil"/>
            </w:tcBorders>
            <w:shd w:val="clear" w:color="auto" w:fill="auto"/>
          </w:tcPr>
          <w:p w:rsidR="006163EF" w:rsidRPr="009E65DC" w:rsidRDefault="006163EF" w:rsidP="006163EF">
            <w:pPr>
              <w:adjustRightInd w:val="0"/>
              <w:snapToGrid w:val="0"/>
              <w:jc w:val="center"/>
              <w:rPr>
                <w:rFonts w:eastAsiaTheme="minorEastAsia"/>
                <w:kern w:val="0"/>
                <w:sz w:val="18"/>
                <w:szCs w:val="18"/>
              </w:rPr>
            </w:pPr>
            <w:r w:rsidRPr="009E65DC">
              <w:rPr>
                <w:rFonts w:eastAsiaTheme="minorEastAsia" w:hint="eastAsia"/>
                <w:kern w:val="0"/>
                <w:sz w:val="18"/>
                <w:szCs w:val="18"/>
              </w:rPr>
              <w:t>国家级、特大型</w:t>
            </w:r>
          </w:p>
        </w:tc>
        <w:tc>
          <w:tcPr>
            <w:tcW w:w="1750" w:type="dxa"/>
            <w:tcBorders>
              <w:top w:val="nil"/>
              <w:left w:val="nil"/>
              <w:bottom w:val="nil"/>
              <w:right w:val="single" w:sz="12" w:space="0" w:color="auto"/>
            </w:tcBorders>
            <w:shd w:val="clear" w:color="auto" w:fill="auto"/>
            <w:vAlign w:val="center"/>
          </w:tcPr>
          <w:p w:rsidR="006163EF" w:rsidRPr="009E65DC" w:rsidRDefault="00083932" w:rsidP="006163EF">
            <w:pPr>
              <w:adjustRightInd w:val="0"/>
              <w:snapToGrid w:val="0"/>
              <w:jc w:val="center"/>
              <w:rPr>
                <w:rFonts w:eastAsiaTheme="minorEastAsia"/>
                <w:kern w:val="0"/>
                <w:sz w:val="18"/>
                <w:szCs w:val="18"/>
              </w:rPr>
            </w:pPr>
            <w:r>
              <w:rPr>
                <w:rFonts w:eastAsiaTheme="minorEastAsia" w:hint="eastAsia"/>
                <w:color w:val="000000"/>
                <w:sz w:val="18"/>
                <w:szCs w:val="18"/>
              </w:rPr>
              <w:t>参与人员</w:t>
            </w:r>
          </w:p>
        </w:tc>
      </w:tr>
      <w:tr w:rsidR="006163EF" w:rsidTr="007C34E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46</w:t>
            </w:r>
          </w:p>
        </w:tc>
        <w:tc>
          <w:tcPr>
            <w:tcW w:w="992" w:type="dxa"/>
            <w:tcBorders>
              <w:top w:val="nil"/>
              <w:left w:val="nil"/>
              <w:bottom w:val="nil"/>
              <w:right w:val="nil"/>
            </w:tcBorders>
            <w:shd w:val="clear" w:color="auto" w:fill="auto"/>
            <w:vAlign w:val="center"/>
          </w:tcPr>
          <w:p w:rsidR="006163EF" w:rsidRPr="009E65DC" w:rsidRDefault="006163EF" w:rsidP="006163EF">
            <w:pPr>
              <w:jc w:val="center"/>
              <w:rPr>
                <w:rFonts w:eastAsiaTheme="minorEastAsia"/>
                <w:kern w:val="0"/>
                <w:sz w:val="18"/>
                <w:szCs w:val="18"/>
              </w:rPr>
            </w:pPr>
            <w:r w:rsidRPr="009E65DC">
              <w:rPr>
                <w:rFonts w:eastAsiaTheme="minorEastAsia" w:hint="eastAsia"/>
                <w:kern w:val="0"/>
                <w:sz w:val="18"/>
                <w:szCs w:val="18"/>
              </w:rPr>
              <w:t>2022.03</w:t>
            </w:r>
          </w:p>
        </w:tc>
        <w:tc>
          <w:tcPr>
            <w:tcW w:w="4394" w:type="dxa"/>
            <w:tcBorders>
              <w:top w:val="nil"/>
              <w:left w:val="nil"/>
              <w:bottom w:val="nil"/>
              <w:right w:val="nil"/>
            </w:tcBorders>
            <w:shd w:val="clear" w:color="auto" w:fill="auto"/>
          </w:tcPr>
          <w:p w:rsidR="006163EF" w:rsidRPr="009E65DC" w:rsidRDefault="006163EF" w:rsidP="006163EF">
            <w:pPr>
              <w:rPr>
                <w:rFonts w:eastAsiaTheme="minorEastAsia"/>
                <w:kern w:val="0"/>
                <w:sz w:val="18"/>
                <w:szCs w:val="18"/>
              </w:rPr>
            </w:pPr>
            <w:r w:rsidRPr="009E65DC">
              <w:rPr>
                <w:rFonts w:eastAsiaTheme="minorEastAsia" w:hint="eastAsia"/>
                <w:kern w:val="0"/>
                <w:sz w:val="18"/>
                <w:szCs w:val="18"/>
              </w:rPr>
              <w:t>京哈高速公路绥中（</w:t>
            </w:r>
            <w:proofErr w:type="gramStart"/>
            <w:r w:rsidRPr="009E65DC">
              <w:rPr>
                <w:rFonts w:eastAsiaTheme="minorEastAsia" w:hint="eastAsia"/>
                <w:kern w:val="0"/>
                <w:sz w:val="18"/>
                <w:szCs w:val="18"/>
              </w:rPr>
              <w:t>冀辽界</w:t>
            </w:r>
            <w:proofErr w:type="gramEnd"/>
            <w:r w:rsidRPr="009E65DC">
              <w:rPr>
                <w:rFonts w:eastAsiaTheme="minorEastAsia" w:hint="eastAsia"/>
                <w:kern w:val="0"/>
                <w:sz w:val="18"/>
                <w:szCs w:val="18"/>
              </w:rPr>
              <w:t>）至盘锦段概括建工程第</w:t>
            </w:r>
            <w:r w:rsidRPr="009E65DC">
              <w:rPr>
                <w:rFonts w:eastAsiaTheme="minorEastAsia" w:hint="eastAsia"/>
                <w:kern w:val="0"/>
                <w:sz w:val="18"/>
                <w:szCs w:val="18"/>
              </w:rPr>
              <w:t>2</w:t>
            </w:r>
            <w:r w:rsidRPr="009E65DC">
              <w:rPr>
                <w:rFonts w:eastAsiaTheme="minorEastAsia" w:hint="eastAsia"/>
                <w:kern w:val="0"/>
                <w:sz w:val="18"/>
                <w:szCs w:val="18"/>
              </w:rPr>
              <w:t>合同段施工图设计</w:t>
            </w:r>
          </w:p>
        </w:tc>
        <w:tc>
          <w:tcPr>
            <w:tcW w:w="1701" w:type="dxa"/>
            <w:tcBorders>
              <w:top w:val="nil"/>
              <w:left w:val="nil"/>
              <w:bottom w:val="nil"/>
              <w:right w:val="nil"/>
            </w:tcBorders>
            <w:shd w:val="clear" w:color="auto" w:fill="auto"/>
          </w:tcPr>
          <w:p w:rsidR="006163EF" w:rsidRPr="009E65DC" w:rsidRDefault="006163EF" w:rsidP="006163EF">
            <w:pPr>
              <w:jc w:val="center"/>
              <w:rPr>
                <w:rFonts w:eastAsiaTheme="minorEastAsia"/>
                <w:kern w:val="0"/>
                <w:sz w:val="18"/>
                <w:szCs w:val="18"/>
              </w:rPr>
            </w:pPr>
            <w:r w:rsidRPr="009E65DC">
              <w:rPr>
                <w:rFonts w:eastAsiaTheme="minorEastAsia" w:hint="eastAsia"/>
                <w:kern w:val="0"/>
                <w:sz w:val="18"/>
                <w:szCs w:val="18"/>
              </w:rPr>
              <w:t>国家级、特大型</w:t>
            </w:r>
          </w:p>
        </w:tc>
        <w:tc>
          <w:tcPr>
            <w:tcW w:w="1750" w:type="dxa"/>
            <w:tcBorders>
              <w:top w:val="nil"/>
              <w:left w:val="nil"/>
              <w:bottom w:val="nil"/>
              <w:right w:val="single" w:sz="12" w:space="0" w:color="auto"/>
            </w:tcBorders>
            <w:shd w:val="clear" w:color="auto" w:fill="auto"/>
            <w:vAlign w:val="center"/>
          </w:tcPr>
          <w:p w:rsidR="006163EF" w:rsidRPr="009E65DC" w:rsidRDefault="00083932" w:rsidP="006163EF">
            <w:pPr>
              <w:jc w:val="center"/>
              <w:rPr>
                <w:rFonts w:eastAsiaTheme="minorEastAsia"/>
                <w:kern w:val="0"/>
                <w:sz w:val="18"/>
                <w:szCs w:val="18"/>
              </w:rPr>
            </w:pPr>
            <w:r>
              <w:rPr>
                <w:rFonts w:eastAsiaTheme="minorEastAsia" w:hint="eastAsia"/>
                <w:color w:val="000000"/>
                <w:sz w:val="18"/>
                <w:szCs w:val="18"/>
              </w:rPr>
              <w:t>参与人员</w:t>
            </w:r>
          </w:p>
        </w:tc>
      </w:tr>
      <w:tr w:rsidR="006163EF" w:rsidTr="00057A6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47</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3</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48</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4</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49</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5</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50</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6</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51</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7</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52</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8</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53</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京哈高速公路绥中（</w:t>
            </w:r>
            <w:proofErr w:type="gramStart"/>
            <w:r w:rsidRPr="00A040C5">
              <w:rPr>
                <w:rFonts w:eastAsiaTheme="minorEastAsia" w:hint="eastAsia"/>
                <w:color w:val="000000"/>
                <w:sz w:val="18"/>
                <w:szCs w:val="18"/>
              </w:rPr>
              <w:t>冀辽界</w:t>
            </w:r>
            <w:proofErr w:type="gramEnd"/>
            <w:r w:rsidRPr="00A040C5">
              <w:rPr>
                <w:rFonts w:eastAsiaTheme="minorEastAsia" w:hint="eastAsia"/>
                <w:color w:val="000000"/>
                <w:sz w:val="18"/>
                <w:szCs w:val="18"/>
              </w:rPr>
              <w:t>）至盘锦段</w:t>
            </w:r>
            <w:r>
              <w:rPr>
                <w:rFonts w:eastAsiaTheme="minorEastAsia" w:hint="eastAsia"/>
                <w:color w:val="000000"/>
                <w:sz w:val="18"/>
                <w:szCs w:val="18"/>
              </w:rPr>
              <w:t>改扩建</w:t>
            </w:r>
            <w:r w:rsidRPr="00A040C5">
              <w:rPr>
                <w:rFonts w:eastAsiaTheme="minorEastAsia" w:hint="eastAsia"/>
                <w:color w:val="000000"/>
                <w:sz w:val="18"/>
                <w:szCs w:val="18"/>
              </w:rPr>
              <w:t>工程第</w:t>
            </w:r>
            <w:r w:rsidRPr="00A040C5">
              <w:rPr>
                <w:rFonts w:eastAsiaTheme="minorEastAsia" w:hint="eastAsia"/>
                <w:color w:val="000000"/>
                <w:sz w:val="18"/>
                <w:szCs w:val="18"/>
              </w:rPr>
              <w:t>9</w:t>
            </w:r>
            <w:r w:rsidRPr="00A040C5">
              <w:rPr>
                <w:rFonts w:eastAsiaTheme="minorEastAsia" w:hint="eastAsia"/>
                <w:color w:val="000000"/>
                <w:sz w:val="18"/>
                <w:szCs w:val="18"/>
              </w:rPr>
              <w:t>合同段施工图设计</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国家级、特大型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54</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2023.06</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保定市嘉信大件运输车辆通行桥梁结构验算项目</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55</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2023.05</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天津市恒通大件运输车辆通行桥梁结构验算项目</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56</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2023.04</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天津丰元大件运输车辆通行桥梁结构验算项目</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57</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2023.03</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河北杨刚大件运输车辆通行桥梁结构验算项目</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58</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2023.02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沈阳</w:t>
            </w:r>
            <w:proofErr w:type="gramStart"/>
            <w:r w:rsidRPr="00A040C5">
              <w:rPr>
                <w:rFonts w:eastAsiaTheme="minorEastAsia" w:hint="eastAsia"/>
                <w:color w:val="000000"/>
                <w:sz w:val="18"/>
                <w:szCs w:val="18"/>
              </w:rPr>
              <w:t>溢田大件</w:t>
            </w:r>
            <w:proofErr w:type="gramEnd"/>
            <w:r w:rsidRPr="00A040C5">
              <w:rPr>
                <w:rFonts w:eastAsiaTheme="minorEastAsia" w:hint="eastAsia"/>
                <w:color w:val="000000"/>
                <w:sz w:val="18"/>
                <w:szCs w:val="18"/>
              </w:rPr>
              <w:t>运输车辆通行桥梁结构验算项目</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59</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1</w:t>
            </w:r>
            <w:r w:rsidRPr="00A040C5">
              <w:rPr>
                <w:rFonts w:eastAsiaTheme="minorEastAsia" w:hint="eastAsia"/>
                <w:color w:val="000000"/>
                <w:sz w:val="18"/>
                <w:szCs w:val="18"/>
              </w:rPr>
              <w:t>月～</w:t>
            </w:r>
            <w:r w:rsidRPr="00A040C5">
              <w:rPr>
                <w:rFonts w:eastAsiaTheme="minorEastAsia" w:hint="eastAsia"/>
                <w:color w:val="000000"/>
                <w:sz w:val="18"/>
                <w:szCs w:val="18"/>
              </w:rPr>
              <w:t>12</w:t>
            </w:r>
            <w:r w:rsidRPr="00A040C5">
              <w:rPr>
                <w:rFonts w:eastAsiaTheme="minorEastAsia" w:hint="eastAsia"/>
                <w:color w:val="000000"/>
                <w:sz w:val="18"/>
                <w:szCs w:val="18"/>
              </w:rPr>
              <w:t>月鹤大高速大连湾特大桥（上行）安全监测月度评估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60</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1</w:t>
            </w:r>
            <w:r w:rsidRPr="00A040C5">
              <w:rPr>
                <w:rFonts w:eastAsiaTheme="minorEastAsia" w:hint="eastAsia"/>
                <w:color w:val="000000"/>
                <w:sz w:val="18"/>
                <w:szCs w:val="18"/>
              </w:rPr>
              <w:t>月～</w:t>
            </w:r>
            <w:proofErr w:type="gramStart"/>
            <w:r w:rsidRPr="00A040C5">
              <w:rPr>
                <w:rFonts w:eastAsiaTheme="minorEastAsia" w:hint="eastAsia"/>
                <w:color w:val="000000"/>
                <w:sz w:val="18"/>
                <w:szCs w:val="18"/>
              </w:rPr>
              <w:t>12</w:t>
            </w:r>
            <w:r w:rsidRPr="00A040C5">
              <w:rPr>
                <w:rFonts w:eastAsiaTheme="minorEastAsia" w:hint="eastAsia"/>
                <w:color w:val="000000"/>
                <w:sz w:val="18"/>
                <w:szCs w:val="18"/>
              </w:rPr>
              <w:t>月丹锡高速</w:t>
            </w:r>
            <w:proofErr w:type="gramEnd"/>
            <w:r w:rsidRPr="00A040C5">
              <w:rPr>
                <w:rFonts w:eastAsiaTheme="minorEastAsia" w:hint="eastAsia"/>
                <w:color w:val="000000"/>
                <w:sz w:val="18"/>
                <w:szCs w:val="18"/>
              </w:rPr>
              <w:t>下甸大桥（下行）安全监测月度评估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9C2703">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61</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1</w:t>
            </w:r>
            <w:r w:rsidRPr="00A040C5">
              <w:rPr>
                <w:rFonts w:eastAsiaTheme="minorEastAsia" w:hint="eastAsia"/>
                <w:color w:val="000000"/>
                <w:sz w:val="18"/>
                <w:szCs w:val="18"/>
              </w:rPr>
              <w:t>月～</w:t>
            </w:r>
            <w:r w:rsidRPr="00A040C5">
              <w:rPr>
                <w:rFonts w:eastAsiaTheme="minorEastAsia" w:hint="eastAsia"/>
                <w:color w:val="000000"/>
                <w:sz w:val="18"/>
                <w:szCs w:val="18"/>
              </w:rPr>
              <w:t>12</w:t>
            </w:r>
            <w:r w:rsidRPr="00A040C5">
              <w:rPr>
                <w:rFonts w:eastAsiaTheme="minorEastAsia" w:hint="eastAsia"/>
                <w:color w:val="000000"/>
                <w:sz w:val="18"/>
                <w:szCs w:val="18"/>
              </w:rPr>
              <w:t>月辽中环线高速榆林公铁立交（辽阳）（下行）安全监测月度评估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9C2703">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62</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1</w:t>
            </w:r>
            <w:r w:rsidRPr="00A040C5">
              <w:rPr>
                <w:rFonts w:eastAsiaTheme="minorEastAsia" w:hint="eastAsia"/>
                <w:color w:val="000000"/>
                <w:sz w:val="18"/>
                <w:szCs w:val="18"/>
              </w:rPr>
              <w:t>月～</w:t>
            </w:r>
            <w:r w:rsidRPr="00A040C5">
              <w:rPr>
                <w:rFonts w:eastAsiaTheme="minorEastAsia" w:hint="eastAsia"/>
                <w:color w:val="000000"/>
                <w:sz w:val="18"/>
                <w:szCs w:val="18"/>
              </w:rPr>
              <w:t>8</w:t>
            </w:r>
            <w:r w:rsidRPr="00A040C5">
              <w:rPr>
                <w:rFonts w:eastAsiaTheme="minorEastAsia" w:hint="eastAsia"/>
                <w:color w:val="000000"/>
                <w:sz w:val="18"/>
                <w:szCs w:val="18"/>
              </w:rPr>
              <w:t>月、</w:t>
            </w:r>
            <w:r w:rsidRPr="00A040C5">
              <w:rPr>
                <w:rFonts w:eastAsiaTheme="minorEastAsia" w:hint="eastAsia"/>
                <w:color w:val="000000"/>
                <w:sz w:val="18"/>
                <w:szCs w:val="18"/>
              </w:rPr>
              <w:t>10</w:t>
            </w:r>
            <w:r w:rsidRPr="00A040C5">
              <w:rPr>
                <w:rFonts w:eastAsiaTheme="minorEastAsia" w:hint="eastAsia"/>
                <w:color w:val="000000"/>
                <w:sz w:val="18"/>
                <w:szCs w:val="18"/>
              </w:rPr>
              <w:t>月～</w:t>
            </w:r>
            <w:r w:rsidRPr="00A040C5">
              <w:rPr>
                <w:rFonts w:eastAsiaTheme="minorEastAsia" w:hint="eastAsia"/>
                <w:color w:val="000000"/>
                <w:sz w:val="18"/>
                <w:szCs w:val="18"/>
              </w:rPr>
              <w:t>12</w:t>
            </w:r>
            <w:r w:rsidRPr="00A040C5">
              <w:rPr>
                <w:rFonts w:eastAsiaTheme="minorEastAsia" w:hint="eastAsia"/>
                <w:color w:val="000000"/>
                <w:sz w:val="18"/>
                <w:szCs w:val="18"/>
              </w:rPr>
              <w:t>月沈阳绕城高速苏北大桥（下行</w:t>
            </w:r>
            <w:r w:rsidRPr="00A040C5">
              <w:rPr>
                <w:rFonts w:eastAsiaTheme="minorEastAsia" w:hint="eastAsia"/>
                <w:color w:val="000000"/>
                <w:sz w:val="18"/>
                <w:szCs w:val="18"/>
              </w:rPr>
              <w:t>2</w:t>
            </w:r>
            <w:r w:rsidRPr="00A040C5">
              <w:rPr>
                <w:rFonts w:eastAsiaTheme="minorEastAsia" w:hint="eastAsia"/>
                <w:color w:val="000000"/>
                <w:sz w:val="18"/>
                <w:szCs w:val="18"/>
              </w:rPr>
              <w:t>）安全监测月度评估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9C2703">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63</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1</w:t>
            </w:r>
            <w:r w:rsidRPr="00A040C5">
              <w:rPr>
                <w:rFonts w:eastAsiaTheme="minorEastAsia" w:hint="eastAsia"/>
                <w:color w:val="000000"/>
                <w:sz w:val="18"/>
                <w:szCs w:val="18"/>
              </w:rPr>
              <w:t>月～</w:t>
            </w:r>
            <w:r w:rsidRPr="00A040C5">
              <w:rPr>
                <w:rFonts w:eastAsiaTheme="minorEastAsia" w:hint="eastAsia"/>
                <w:color w:val="000000"/>
                <w:sz w:val="18"/>
                <w:szCs w:val="18"/>
              </w:rPr>
              <w:t>8</w:t>
            </w:r>
            <w:r w:rsidRPr="00A040C5">
              <w:rPr>
                <w:rFonts w:eastAsiaTheme="minorEastAsia" w:hint="eastAsia"/>
                <w:color w:val="000000"/>
                <w:sz w:val="18"/>
                <w:szCs w:val="18"/>
              </w:rPr>
              <w:t>月、</w:t>
            </w:r>
            <w:r w:rsidRPr="00A040C5">
              <w:rPr>
                <w:rFonts w:eastAsiaTheme="minorEastAsia" w:hint="eastAsia"/>
                <w:color w:val="000000"/>
                <w:sz w:val="18"/>
                <w:szCs w:val="18"/>
              </w:rPr>
              <w:t>10</w:t>
            </w:r>
            <w:r w:rsidRPr="00A040C5">
              <w:rPr>
                <w:rFonts w:eastAsiaTheme="minorEastAsia" w:hint="eastAsia"/>
                <w:color w:val="000000"/>
                <w:sz w:val="18"/>
                <w:szCs w:val="18"/>
              </w:rPr>
              <w:t>月～</w:t>
            </w:r>
            <w:r w:rsidRPr="00A040C5">
              <w:rPr>
                <w:rFonts w:eastAsiaTheme="minorEastAsia" w:hint="eastAsia"/>
                <w:color w:val="000000"/>
                <w:sz w:val="18"/>
                <w:szCs w:val="18"/>
              </w:rPr>
              <w:t>12</w:t>
            </w:r>
            <w:r w:rsidRPr="00A040C5">
              <w:rPr>
                <w:rFonts w:eastAsiaTheme="minorEastAsia" w:hint="eastAsia"/>
                <w:color w:val="000000"/>
                <w:sz w:val="18"/>
                <w:szCs w:val="18"/>
              </w:rPr>
              <w:t>月丹</w:t>
            </w:r>
            <w:proofErr w:type="gramStart"/>
            <w:r w:rsidRPr="00A040C5">
              <w:rPr>
                <w:rFonts w:eastAsiaTheme="minorEastAsia" w:hint="eastAsia"/>
                <w:color w:val="000000"/>
                <w:sz w:val="18"/>
                <w:szCs w:val="18"/>
              </w:rPr>
              <w:t>阜</w:t>
            </w:r>
            <w:proofErr w:type="gramEnd"/>
            <w:r w:rsidRPr="00A040C5">
              <w:rPr>
                <w:rFonts w:eastAsiaTheme="minorEastAsia" w:hint="eastAsia"/>
                <w:color w:val="000000"/>
                <w:sz w:val="18"/>
                <w:szCs w:val="18"/>
              </w:rPr>
              <w:t>高速</w:t>
            </w:r>
            <w:proofErr w:type="gramStart"/>
            <w:r w:rsidRPr="00A040C5">
              <w:rPr>
                <w:rFonts w:eastAsiaTheme="minorEastAsia" w:hint="eastAsia"/>
                <w:color w:val="000000"/>
                <w:sz w:val="18"/>
                <w:szCs w:val="18"/>
              </w:rPr>
              <w:t>林家台公铁</w:t>
            </w:r>
            <w:proofErr w:type="gramEnd"/>
            <w:r w:rsidRPr="00A040C5">
              <w:rPr>
                <w:rFonts w:eastAsiaTheme="minorEastAsia" w:hint="eastAsia"/>
                <w:color w:val="000000"/>
                <w:sz w:val="18"/>
                <w:szCs w:val="18"/>
              </w:rPr>
              <w:t>立交（凤城）（下行）安全监测月度评估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9C2703">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64</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1</w:t>
            </w:r>
            <w:r w:rsidRPr="00A040C5">
              <w:rPr>
                <w:rFonts w:eastAsiaTheme="minorEastAsia" w:hint="eastAsia"/>
                <w:color w:val="000000"/>
                <w:sz w:val="18"/>
                <w:szCs w:val="18"/>
              </w:rPr>
              <w:t>月～</w:t>
            </w:r>
            <w:r w:rsidRPr="00A040C5">
              <w:rPr>
                <w:rFonts w:eastAsiaTheme="minorEastAsia" w:hint="eastAsia"/>
                <w:color w:val="000000"/>
                <w:sz w:val="18"/>
                <w:szCs w:val="18"/>
              </w:rPr>
              <w:t>8</w:t>
            </w:r>
            <w:r w:rsidRPr="00A040C5">
              <w:rPr>
                <w:rFonts w:eastAsiaTheme="minorEastAsia" w:hint="eastAsia"/>
                <w:color w:val="000000"/>
                <w:sz w:val="18"/>
                <w:szCs w:val="18"/>
              </w:rPr>
              <w:t>月、</w:t>
            </w:r>
            <w:r w:rsidRPr="00A040C5">
              <w:rPr>
                <w:rFonts w:eastAsiaTheme="minorEastAsia" w:hint="eastAsia"/>
                <w:color w:val="000000"/>
                <w:sz w:val="18"/>
                <w:szCs w:val="18"/>
              </w:rPr>
              <w:t>10</w:t>
            </w:r>
            <w:r w:rsidRPr="00A040C5">
              <w:rPr>
                <w:rFonts w:eastAsiaTheme="minorEastAsia" w:hint="eastAsia"/>
                <w:color w:val="000000"/>
                <w:sz w:val="18"/>
                <w:szCs w:val="18"/>
              </w:rPr>
              <w:t>月～</w:t>
            </w:r>
            <w:r w:rsidRPr="00A040C5">
              <w:rPr>
                <w:rFonts w:eastAsiaTheme="minorEastAsia" w:hint="eastAsia"/>
                <w:color w:val="000000"/>
                <w:sz w:val="18"/>
                <w:szCs w:val="18"/>
              </w:rPr>
              <w:t>12</w:t>
            </w:r>
            <w:r w:rsidRPr="00A040C5">
              <w:rPr>
                <w:rFonts w:eastAsiaTheme="minorEastAsia" w:hint="eastAsia"/>
                <w:color w:val="000000"/>
                <w:sz w:val="18"/>
                <w:szCs w:val="18"/>
              </w:rPr>
              <w:t>月沈阳绕城高速后丁香大桥（上行</w:t>
            </w:r>
            <w:r w:rsidRPr="00A040C5">
              <w:rPr>
                <w:rFonts w:eastAsiaTheme="minorEastAsia" w:hint="eastAsia"/>
                <w:color w:val="000000"/>
                <w:sz w:val="18"/>
                <w:szCs w:val="18"/>
              </w:rPr>
              <w:t>2</w:t>
            </w:r>
            <w:r w:rsidRPr="00A040C5">
              <w:rPr>
                <w:rFonts w:eastAsiaTheme="minorEastAsia" w:hint="eastAsia"/>
                <w:color w:val="000000"/>
                <w:sz w:val="18"/>
                <w:szCs w:val="18"/>
              </w:rPr>
              <w:t>）安全监测月度评估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9C2703">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65</w:t>
            </w:r>
          </w:p>
        </w:tc>
        <w:tc>
          <w:tcPr>
            <w:tcW w:w="992"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vAlign w:val="center"/>
          </w:tcPr>
          <w:p w:rsidR="006163EF" w:rsidRPr="00A040C5" w:rsidRDefault="006163EF" w:rsidP="006163EF">
            <w:pPr>
              <w:adjustRightInd w:val="0"/>
              <w:snapToGrid w:val="0"/>
              <w:spacing w:afterLines="10" w:after="31"/>
              <w:jc w:val="left"/>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6</w:t>
            </w:r>
            <w:r w:rsidRPr="00A040C5">
              <w:rPr>
                <w:rFonts w:eastAsiaTheme="minorEastAsia" w:hint="eastAsia"/>
                <w:color w:val="000000"/>
                <w:sz w:val="18"/>
                <w:szCs w:val="18"/>
              </w:rPr>
              <w:t>月～</w:t>
            </w:r>
            <w:proofErr w:type="gramStart"/>
            <w:r w:rsidRPr="00A040C5">
              <w:rPr>
                <w:rFonts w:eastAsiaTheme="minorEastAsia" w:hint="eastAsia"/>
                <w:color w:val="000000"/>
                <w:sz w:val="18"/>
                <w:szCs w:val="18"/>
              </w:rPr>
              <w:t>12</w:t>
            </w:r>
            <w:r w:rsidRPr="00A040C5">
              <w:rPr>
                <w:rFonts w:eastAsiaTheme="minorEastAsia" w:hint="eastAsia"/>
                <w:color w:val="000000"/>
                <w:sz w:val="18"/>
                <w:szCs w:val="18"/>
              </w:rPr>
              <w:t>月沈吉高速</w:t>
            </w:r>
            <w:proofErr w:type="gramEnd"/>
            <w:r w:rsidRPr="00A040C5">
              <w:rPr>
                <w:rFonts w:eastAsiaTheme="minorEastAsia" w:hint="eastAsia"/>
                <w:color w:val="000000"/>
                <w:sz w:val="18"/>
                <w:szCs w:val="18"/>
              </w:rPr>
              <w:t>长山堡浑河特大桥（下行）安全监测月度评估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366BA6">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color w:val="000000"/>
                <w:sz w:val="18"/>
                <w:szCs w:val="18"/>
              </w:rPr>
              <w:t>66</w:t>
            </w:r>
          </w:p>
        </w:tc>
        <w:tc>
          <w:tcPr>
            <w:tcW w:w="992" w:type="dxa"/>
            <w:tcBorders>
              <w:top w:val="nil"/>
              <w:left w:val="nil"/>
              <w:bottom w:val="nil"/>
              <w:right w:val="nil"/>
            </w:tcBorders>
            <w:vAlign w:val="center"/>
          </w:tcPr>
          <w:p w:rsidR="006163EF" w:rsidRPr="00A040C5" w:rsidRDefault="006163EF" w:rsidP="006163EF">
            <w:pPr>
              <w:jc w:val="center"/>
              <w:rPr>
                <w:rFonts w:eastAsiaTheme="minorEastAsia"/>
                <w:color w:val="000000"/>
                <w:sz w:val="18"/>
                <w:szCs w:val="18"/>
              </w:rPr>
            </w:pPr>
            <w:r w:rsidRPr="00A040C5">
              <w:rPr>
                <w:rFonts w:eastAsiaTheme="minorEastAsia" w:hint="eastAsia"/>
                <w:color w:val="000000"/>
                <w:sz w:val="18"/>
                <w:szCs w:val="18"/>
              </w:rPr>
              <w:t>2022.12</w:t>
            </w:r>
          </w:p>
        </w:tc>
        <w:tc>
          <w:tcPr>
            <w:tcW w:w="4394" w:type="dxa"/>
            <w:tcBorders>
              <w:top w:val="nil"/>
              <w:left w:val="nil"/>
              <w:bottom w:val="nil"/>
              <w:right w:val="nil"/>
            </w:tcBorders>
          </w:tcPr>
          <w:p w:rsidR="006163EF" w:rsidRPr="00A040C5" w:rsidRDefault="006163EF" w:rsidP="006163EF">
            <w:pPr>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w:t>
            </w:r>
            <w:r w:rsidRPr="00A040C5">
              <w:rPr>
                <w:rFonts w:eastAsiaTheme="minorEastAsia" w:hint="eastAsia"/>
                <w:color w:val="000000"/>
                <w:sz w:val="18"/>
                <w:szCs w:val="18"/>
              </w:rPr>
              <w:t>9</w:t>
            </w:r>
            <w:r w:rsidRPr="00A040C5">
              <w:rPr>
                <w:rFonts w:eastAsiaTheme="minorEastAsia" w:hint="eastAsia"/>
                <w:color w:val="000000"/>
                <w:sz w:val="18"/>
                <w:szCs w:val="18"/>
              </w:rPr>
              <w:t>月～</w:t>
            </w:r>
            <w:r w:rsidRPr="00A040C5">
              <w:rPr>
                <w:rFonts w:eastAsiaTheme="minorEastAsia" w:hint="eastAsia"/>
                <w:color w:val="000000"/>
                <w:sz w:val="18"/>
                <w:szCs w:val="18"/>
              </w:rPr>
              <w:t>12</w:t>
            </w:r>
            <w:r w:rsidRPr="00A040C5">
              <w:rPr>
                <w:rFonts w:eastAsiaTheme="minorEastAsia" w:hint="eastAsia"/>
                <w:color w:val="000000"/>
                <w:sz w:val="18"/>
                <w:szCs w:val="18"/>
              </w:rPr>
              <w:t>月</w:t>
            </w:r>
            <w:proofErr w:type="gramStart"/>
            <w:r w:rsidRPr="00A040C5">
              <w:rPr>
                <w:rFonts w:eastAsiaTheme="minorEastAsia" w:hint="eastAsia"/>
                <w:color w:val="000000"/>
                <w:sz w:val="18"/>
                <w:szCs w:val="18"/>
              </w:rPr>
              <w:t>抚通高速上</w:t>
            </w:r>
            <w:proofErr w:type="gramEnd"/>
            <w:r w:rsidRPr="00A040C5">
              <w:rPr>
                <w:rFonts w:eastAsiaTheme="minorEastAsia" w:hint="eastAsia"/>
                <w:color w:val="000000"/>
                <w:sz w:val="18"/>
                <w:szCs w:val="18"/>
              </w:rPr>
              <w:t>夹河大桥（下行</w:t>
            </w:r>
            <w:r w:rsidRPr="00A040C5">
              <w:rPr>
                <w:rFonts w:eastAsiaTheme="minorEastAsia" w:hint="eastAsia"/>
                <w:color w:val="000000"/>
                <w:sz w:val="18"/>
                <w:szCs w:val="18"/>
              </w:rPr>
              <w:t>)</w:t>
            </w:r>
            <w:r w:rsidRPr="00A040C5">
              <w:rPr>
                <w:rFonts w:eastAsiaTheme="minorEastAsia" w:hint="eastAsia"/>
                <w:color w:val="000000"/>
                <w:sz w:val="18"/>
                <w:szCs w:val="18"/>
              </w:rPr>
              <w:t>安全监测月度评估</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A368FA">
        <w:trPr>
          <w:trHeight w:val="612"/>
          <w:jc w:val="center"/>
        </w:trPr>
        <w:tc>
          <w:tcPr>
            <w:tcW w:w="656" w:type="dxa"/>
            <w:tcBorders>
              <w:top w:val="nil"/>
              <w:bottom w:val="nil"/>
              <w:right w:val="nil"/>
            </w:tcBorders>
            <w:vAlign w:val="center"/>
          </w:tcPr>
          <w:p w:rsidR="006163EF" w:rsidRDefault="006163EF" w:rsidP="006163EF">
            <w:pPr>
              <w:spacing w:afterLines="10" w:after="31"/>
              <w:jc w:val="center"/>
              <w:rPr>
                <w:rFonts w:eastAsiaTheme="minorEastAsia"/>
                <w:color w:val="000000"/>
                <w:sz w:val="18"/>
                <w:szCs w:val="18"/>
              </w:rPr>
            </w:pPr>
            <w:r>
              <w:rPr>
                <w:rFonts w:eastAsiaTheme="minorEastAsia"/>
                <w:color w:val="000000"/>
                <w:sz w:val="18"/>
                <w:szCs w:val="18"/>
              </w:rPr>
              <w:t>67</w:t>
            </w:r>
          </w:p>
        </w:tc>
        <w:tc>
          <w:tcPr>
            <w:tcW w:w="992" w:type="dxa"/>
            <w:tcBorders>
              <w:top w:val="nil"/>
              <w:left w:val="nil"/>
              <w:bottom w:val="nil"/>
              <w:right w:val="nil"/>
            </w:tcBorders>
            <w:vAlign w:val="center"/>
          </w:tcPr>
          <w:p w:rsidR="006163EF" w:rsidRPr="00A040C5" w:rsidRDefault="006163EF" w:rsidP="006163EF">
            <w:pPr>
              <w:jc w:val="center"/>
              <w:rPr>
                <w:rFonts w:eastAsiaTheme="minorEastAsia"/>
                <w:color w:val="000000"/>
                <w:sz w:val="18"/>
                <w:szCs w:val="18"/>
              </w:rPr>
            </w:pPr>
            <w:r w:rsidRPr="00A040C5">
              <w:rPr>
                <w:rFonts w:eastAsiaTheme="minorEastAsia" w:hint="eastAsia"/>
                <w:color w:val="000000"/>
                <w:sz w:val="18"/>
                <w:szCs w:val="18"/>
              </w:rPr>
              <w:t>2022.07</w:t>
            </w:r>
          </w:p>
        </w:tc>
        <w:tc>
          <w:tcPr>
            <w:tcW w:w="4394" w:type="dxa"/>
            <w:tcBorders>
              <w:top w:val="nil"/>
              <w:left w:val="nil"/>
              <w:bottom w:val="nil"/>
              <w:right w:val="nil"/>
            </w:tcBorders>
          </w:tcPr>
          <w:p w:rsidR="006163EF" w:rsidRPr="00A040C5" w:rsidRDefault="006163EF" w:rsidP="006163EF">
            <w:pPr>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年辽宁省高速公路桥梁维修固及病害处治工程施工图设计（葫芦岛分公司）</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w:t>
            </w:r>
            <w:r>
              <w:rPr>
                <w:rFonts w:eastAsiaTheme="minorEastAsia" w:hint="eastAsia"/>
                <w:color w:val="000000"/>
                <w:sz w:val="18"/>
                <w:szCs w:val="18"/>
              </w:rPr>
              <w:t>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057A6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6</w:t>
            </w:r>
            <w:r>
              <w:rPr>
                <w:rFonts w:eastAsiaTheme="minorEastAsia"/>
                <w:color w:val="000000"/>
                <w:sz w:val="18"/>
                <w:szCs w:val="18"/>
              </w:rPr>
              <w:t>8</w:t>
            </w:r>
          </w:p>
        </w:tc>
        <w:tc>
          <w:tcPr>
            <w:tcW w:w="992" w:type="dxa"/>
            <w:tcBorders>
              <w:top w:val="nil"/>
              <w:left w:val="nil"/>
              <w:bottom w:val="nil"/>
              <w:right w:val="nil"/>
            </w:tcBorders>
            <w:vAlign w:val="center"/>
          </w:tcPr>
          <w:p w:rsidR="006163EF" w:rsidRPr="00A040C5" w:rsidRDefault="006163EF" w:rsidP="006163EF">
            <w:pPr>
              <w:adjustRightInd w:val="0"/>
              <w:snapToGrid w:val="0"/>
              <w:jc w:val="center"/>
              <w:rPr>
                <w:rFonts w:eastAsiaTheme="minorEastAsia"/>
                <w:color w:val="000000"/>
                <w:sz w:val="18"/>
                <w:szCs w:val="18"/>
              </w:rPr>
            </w:pPr>
            <w:r w:rsidRPr="00A040C5">
              <w:rPr>
                <w:rFonts w:eastAsiaTheme="minorEastAsia" w:hint="eastAsia"/>
                <w:color w:val="000000"/>
                <w:sz w:val="18"/>
                <w:szCs w:val="18"/>
              </w:rPr>
              <w:t>2022.07</w:t>
            </w:r>
          </w:p>
        </w:tc>
        <w:tc>
          <w:tcPr>
            <w:tcW w:w="4394" w:type="dxa"/>
            <w:tcBorders>
              <w:top w:val="nil"/>
              <w:left w:val="nil"/>
              <w:bottom w:val="nil"/>
              <w:right w:val="nil"/>
            </w:tcBorders>
          </w:tcPr>
          <w:p w:rsidR="006163EF" w:rsidRPr="00A040C5" w:rsidRDefault="006163EF" w:rsidP="006163EF">
            <w:pPr>
              <w:adjustRightInd w:val="0"/>
              <w:snapToGrid w:val="0"/>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年辽宁省高速公路桥梁维修固及病害处治工程施工图设计（沈阳分公司）</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w:t>
            </w:r>
            <w:r>
              <w:rPr>
                <w:rFonts w:eastAsiaTheme="minorEastAsia" w:hint="eastAsia"/>
                <w:color w:val="000000"/>
                <w:sz w:val="18"/>
                <w:szCs w:val="18"/>
              </w:rPr>
              <w:t>大型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057A6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6</w:t>
            </w:r>
            <w:r>
              <w:rPr>
                <w:rFonts w:eastAsiaTheme="minorEastAsia"/>
                <w:color w:val="000000"/>
                <w:sz w:val="18"/>
                <w:szCs w:val="18"/>
              </w:rPr>
              <w:t>9</w:t>
            </w:r>
          </w:p>
        </w:tc>
        <w:tc>
          <w:tcPr>
            <w:tcW w:w="992" w:type="dxa"/>
            <w:tcBorders>
              <w:top w:val="nil"/>
              <w:left w:val="nil"/>
              <w:bottom w:val="nil"/>
              <w:right w:val="nil"/>
            </w:tcBorders>
            <w:vAlign w:val="center"/>
          </w:tcPr>
          <w:p w:rsidR="006163EF" w:rsidRPr="00A040C5" w:rsidRDefault="006163EF" w:rsidP="006163EF">
            <w:pPr>
              <w:adjustRightInd w:val="0"/>
              <w:snapToGrid w:val="0"/>
              <w:jc w:val="center"/>
              <w:rPr>
                <w:rFonts w:eastAsiaTheme="minorEastAsia"/>
                <w:color w:val="000000"/>
                <w:sz w:val="18"/>
                <w:szCs w:val="18"/>
              </w:rPr>
            </w:pPr>
            <w:r w:rsidRPr="00A040C5">
              <w:rPr>
                <w:rFonts w:eastAsiaTheme="minorEastAsia" w:hint="eastAsia"/>
                <w:color w:val="000000"/>
                <w:sz w:val="18"/>
                <w:szCs w:val="18"/>
              </w:rPr>
              <w:t>2022.07</w:t>
            </w:r>
          </w:p>
        </w:tc>
        <w:tc>
          <w:tcPr>
            <w:tcW w:w="4394" w:type="dxa"/>
            <w:tcBorders>
              <w:top w:val="nil"/>
              <w:left w:val="nil"/>
              <w:bottom w:val="nil"/>
              <w:right w:val="nil"/>
            </w:tcBorders>
            <w:vAlign w:val="center"/>
          </w:tcPr>
          <w:p w:rsidR="006163EF" w:rsidRPr="00A040C5" w:rsidRDefault="006163EF" w:rsidP="006163EF">
            <w:pPr>
              <w:adjustRightInd w:val="0"/>
              <w:snapToGrid w:val="0"/>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年辽宁省高速公路桥梁维修固及病害处治工程施工图设计（锦州分公司）</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w:t>
            </w:r>
            <w:r>
              <w:rPr>
                <w:rFonts w:eastAsiaTheme="minorEastAsia" w:hint="eastAsia"/>
                <w:color w:val="000000"/>
                <w:sz w:val="18"/>
                <w:szCs w:val="18"/>
              </w:rPr>
              <w:t>大型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057A6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7</w:t>
            </w:r>
            <w:r>
              <w:rPr>
                <w:rFonts w:eastAsiaTheme="minorEastAsia"/>
                <w:color w:val="000000"/>
                <w:sz w:val="18"/>
                <w:szCs w:val="18"/>
              </w:rPr>
              <w:t>0</w:t>
            </w:r>
          </w:p>
        </w:tc>
        <w:tc>
          <w:tcPr>
            <w:tcW w:w="992" w:type="dxa"/>
            <w:tcBorders>
              <w:top w:val="nil"/>
              <w:left w:val="nil"/>
              <w:bottom w:val="nil"/>
              <w:right w:val="nil"/>
            </w:tcBorders>
            <w:vAlign w:val="center"/>
          </w:tcPr>
          <w:p w:rsidR="006163EF" w:rsidRPr="00A040C5" w:rsidRDefault="006163EF" w:rsidP="006163EF">
            <w:pPr>
              <w:adjustRightInd w:val="0"/>
              <w:snapToGrid w:val="0"/>
              <w:jc w:val="center"/>
              <w:rPr>
                <w:rFonts w:eastAsiaTheme="minorEastAsia"/>
                <w:color w:val="000000"/>
                <w:sz w:val="18"/>
                <w:szCs w:val="18"/>
              </w:rPr>
            </w:pPr>
            <w:r w:rsidRPr="00A040C5">
              <w:rPr>
                <w:rFonts w:eastAsiaTheme="minorEastAsia" w:hint="eastAsia"/>
                <w:color w:val="000000"/>
                <w:sz w:val="18"/>
                <w:szCs w:val="18"/>
              </w:rPr>
              <w:t>2022.07</w:t>
            </w:r>
          </w:p>
        </w:tc>
        <w:tc>
          <w:tcPr>
            <w:tcW w:w="4394" w:type="dxa"/>
            <w:tcBorders>
              <w:top w:val="nil"/>
              <w:left w:val="nil"/>
              <w:bottom w:val="nil"/>
              <w:right w:val="nil"/>
            </w:tcBorders>
          </w:tcPr>
          <w:p w:rsidR="006163EF" w:rsidRPr="00A040C5" w:rsidRDefault="006163EF" w:rsidP="006163EF">
            <w:pPr>
              <w:adjustRightInd w:val="0"/>
              <w:snapToGrid w:val="0"/>
              <w:rPr>
                <w:rFonts w:eastAsiaTheme="minorEastAsia"/>
                <w:color w:val="000000"/>
                <w:sz w:val="18"/>
                <w:szCs w:val="18"/>
              </w:rPr>
            </w:pPr>
            <w:r w:rsidRPr="00A040C5">
              <w:rPr>
                <w:rFonts w:eastAsiaTheme="minorEastAsia" w:hint="eastAsia"/>
                <w:color w:val="000000"/>
                <w:sz w:val="18"/>
                <w:szCs w:val="18"/>
              </w:rPr>
              <w:t>2022</w:t>
            </w:r>
            <w:r w:rsidRPr="00A040C5">
              <w:rPr>
                <w:rFonts w:eastAsiaTheme="minorEastAsia" w:hint="eastAsia"/>
                <w:color w:val="000000"/>
                <w:sz w:val="18"/>
                <w:szCs w:val="18"/>
              </w:rPr>
              <w:t>年辽宁省高速公路桥梁维修固及病害处治工程施工图设计（盘锦分公司）</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w:t>
            </w:r>
            <w:r>
              <w:rPr>
                <w:rFonts w:eastAsiaTheme="minorEastAsia" w:hint="eastAsia"/>
                <w:color w:val="000000"/>
                <w:sz w:val="18"/>
                <w:szCs w:val="18"/>
              </w:rPr>
              <w:t>大型</w:t>
            </w:r>
          </w:p>
        </w:tc>
        <w:tc>
          <w:tcPr>
            <w:tcW w:w="1750" w:type="dxa"/>
            <w:tcBorders>
              <w:top w:val="nil"/>
              <w:left w:val="nil"/>
              <w:bottom w:val="nil"/>
            </w:tcBorders>
            <w:vAlign w:val="center"/>
          </w:tcPr>
          <w:p w:rsidR="006163EF" w:rsidRPr="00A040C5" w:rsidRDefault="00083932"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6163EF" w:rsidTr="00057A6B">
        <w:trPr>
          <w:trHeight w:val="210"/>
          <w:jc w:val="center"/>
        </w:trPr>
        <w:tc>
          <w:tcPr>
            <w:tcW w:w="656" w:type="dxa"/>
            <w:tcBorders>
              <w:top w:val="nil"/>
              <w:bottom w:val="nil"/>
              <w:right w:val="nil"/>
            </w:tcBorders>
            <w:vAlign w:val="center"/>
          </w:tcPr>
          <w:p w:rsidR="006163EF" w:rsidRDefault="006163EF" w:rsidP="006163EF">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7</w:t>
            </w:r>
            <w:r>
              <w:rPr>
                <w:rFonts w:eastAsiaTheme="minorEastAsia"/>
                <w:color w:val="000000"/>
                <w:sz w:val="18"/>
                <w:szCs w:val="18"/>
              </w:rPr>
              <w:t>1</w:t>
            </w:r>
          </w:p>
        </w:tc>
        <w:tc>
          <w:tcPr>
            <w:tcW w:w="992" w:type="dxa"/>
            <w:tcBorders>
              <w:top w:val="nil"/>
              <w:left w:val="nil"/>
              <w:bottom w:val="nil"/>
              <w:right w:val="nil"/>
            </w:tcBorders>
            <w:vAlign w:val="center"/>
          </w:tcPr>
          <w:p w:rsidR="006163EF" w:rsidRPr="00A040C5" w:rsidRDefault="006163EF" w:rsidP="006163EF">
            <w:pPr>
              <w:adjustRightInd w:val="0"/>
              <w:snapToGrid w:val="0"/>
              <w:jc w:val="center"/>
              <w:rPr>
                <w:rFonts w:eastAsiaTheme="minorEastAsia"/>
                <w:color w:val="000000"/>
                <w:sz w:val="18"/>
                <w:szCs w:val="18"/>
              </w:rPr>
            </w:pPr>
            <w:r w:rsidRPr="00A040C5">
              <w:rPr>
                <w:rFonts w:eastAsiaTheme="minorEastAsia" w:hint="eastAsia"/>
                <w:color w:val="000000"/>
                <w:sz w:val="18"/>
                <w:szCs w:val="18"/>
              </w:rPr>
              <w:t>2022.07</w:t>
            </w:r>
          </w:p>
        </w:tc>
        <w:tc>
          <w:tcPr>
            <w:tcW w:w="4394" w:type="dxa"/>
            <w:tcBorders>
              <w:top w:val="nil"/>
              <w:left w:val="nil"/>
              <w:bottom w:val="nil"/>
              <w:right w:val="nil"/>
            </w:tcBorders>
          </w:tcPr>
          <w:p w:rsidR="006163EF" w:rsidRPr="00A040C5" w:rsidRDefault="006163EF" w:rsidP="006163EF">
            <w:pPr>
              <w:adjustRightInd w:val="0"/>
              <w:snapToGrid w:val="0"/>
              <w:rPr>
                <w:rFonts w:eastAsiaTheme="minorEastAsia"/>
                <w:color w:val="000000"/>
                <w:sz w:val="18"/>
                <w:szCs w:val="18"/>
              </w:rPr>
            </w:pPr>
            <w:r w:rsidRPr="00A040C5">
              <w:rPr>
                <w:rFonts w:eastAsiaTheme="minorEastAsia" w:hint="eastAsia"/>
                <w:color w:val="000000"/>
                <w:sz w:val="18"/>
                <w:szCs w:val="18"/>
              </w:rPr>
              <w:t>阜新市新邱区凯利达运输有限公司风电塔筒大件运输车辆通行桥梁结构验算项目</w:t>
            </w:r>
          </w:p>
        </w:tc>
        <w:tc>
          <w:tcPr>
            <w:tcW w:w="1701" w:type="dxa"/>
            <w:tcBorders>
              <w:top w:val="nil"/>
              <w:left w:val="nil"/>
              <w:bottom w:val="nil"/>
              <w:right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A040C5" w:rsidRDefault="006163EF" w:rsidP="006163EF">
            <w:pPr>
              <w:adjustRightInd w:val="0"/>
              <w:snapToGrid w:val="0"/>
              <w:spacing w:afterLines="10" w:after="31"/>
              <w:jc w:val="center"/>
              <w:rPr>
                <w:rFonts w:eastAsiaTheme="minorEastAsia"/>
                <w:color w:val="000000"/>
                <w:sz w:val="18"/>
                <w:szCs w:val="18"/>
              </w:rPr>
            </w:pPr>
            <w:r w:rsidRPr="00A040C5">
              <w:rPr>
                <w:rFonts w:eastAsiaTheme="minorEastAsia" w:hint="eastAsia"/>
                <w:color w:val="000000"/>
                <w:sz w:val="18"/>
                <w:szCs w:val="18"/>
              </w:rPr>
              <w:t>主要负责人</w:t>
            </w:r>
          </w:p>
        </w:tc>
      </w:tr>
      <w:tr w:rsidR="006163EF" w:rsidTr="00057A6B">
        <w:trPr>
          <w:trHeight w:val="210"/>
          <w:jc w:val="center"/>
        </w:trPr>
        <w:tc>
          <w:tcPr>
            <w:tcW w:w="656" w:type="dxa"/>
            <w:tcBorders>
              <w:top w:val="nil"/>
              <w:bottom w:val="nil"/>
              <w:right w:val="nil"/>
            </w:tcBorders>
            <w:vAlign w:val="center"/>
          </w:tcPr>
          <w:p w:rsidR="006163EF" w:rsidRDefault="006163EF" w:rsidP="006163EF">
            <w:pPr>
              <w:spacing w:afterLines="10" w:after="31"/>
              <w:jc w:val="center"/>
              <w:rPr>
                <w:rFonts w:eastAsiaTheme="minorEastAsia"/>
                <w:color w:val="000000"/>
                <w:sz w:val="18"/>
                <w:szCs w:val="18"/>
              </w:rPr>
            </w:pPr>
            <w:r>
              <w:rPr>
                <w:rFonts w:eastAsiaTheme="minorEastAsia" w:hint="eastAsia"/>
                <w:color w:val="000000"/>
                <w:sz w:val="18"/>
                <w:szCs w:val="18"/>
              </w:rPr>
              <w:t>7</w:t>
            </w:r>
            <w:r>
              <w:rPr>
                <w:rFonts w:eastAsiaTheme="minorEastAsia"/>
                <w:color w:val="000000"/>
                <w:sz w:val="18"/>
                <w:szCs w:val="18"/>
              </w:rPr>
              <w:t>2</w:t>
            </w:r>
          </w:p>
        </w:tc>
        <w:tc>
          <w:tcPr>
            <w:tcW w:w="992" w:type="dxa"/>
            <w:tcBorders>
              <w:top w:val="nil"/>
              <w:left w:val="nil"/>
              <w:bottom w:val="nil"/>
              <w:right w:val="nil"/>
            </w:tcBorders>
            <w:vAlign w:val="center"/>
          </w:tcPr>
          <w:p w:rsidR="006163EF" w:rsidRPr="00366BA6" w:rsidRDefault="006163EF" w:rsidP="006163EF">
            <w:pPr>
              <w:adjustRightInd w:val="0"/>
              <w:snapToGrid w:val="0"/>
              <w:jc w:val="center"/>
              <w:rPr>
                <w:rFonts w:eastAsiaTheme="minorEastAsia"/>
                <w:color w:val="000000"/>
                <w:sz w:val="18"/>
                <w:szCs w:val="18"/>
              </w:rPr>
            </w:pPr>
            <w:r w:rsidRPr="00366BA6">
              <w:rPr>
                <w:rFonts w:eastAsiaTheme="minorEastAsia" w:hint="eastAsia"/>
                <w:color w:val="000000"/>
                <w:sz w:val="18"/>
                <w:szCs w:val="18"/>
              </w:rPr>
              <w:t>2022.06</w:t>
            </w:r>
          </w:p>
        </w:tc>
        <w:tc>
          <w:tcPr>
            <w:tcW w:w="4394" w:type="dxa"/>
            <w:tcBorders>
              <w:top w:val="nil"/>
              <w:left w:val="nil"/>
              <w:bottom w:val="nil"/>
              <w:right w:val="nil"/>
            </w:tcBorders>
          </w:tcPr>
          <w:p w:rsidR="006163EF" w:rsidRPr="00366BA6" w:rsidRDefault="006163EF" w:rsidP="006163EF">
            <w:pPr>
              <w:adjustRightInd w:val="0"/>
              <w:snapToGrid w:val="0"/>
              <w:jc w:val="left"/>
              <w:rPr>
                <w:rFonts w:eastAsiaTheme="minorEastAsia"/>
                <w:color w:val="000000"/>
                <w:sz w:val="18"/>
                <w:szCs w:val="18"/>
              </w:rPr>
            </w:pPr>
            <w:r w:rsidRPr="00366BA6">
              <w:rPr>
                <w:rFonts w:eastAsiaTheme="minorEastAsia" w:hint="eastAsia"/>
                <w:color w:val="000000"/>
                <w:sz w:val="18"/>
                <w:szCs w:val="18"/>
              </w:rPr>
              <w:t>吉林市陆先货物运输有限责任公司大件运输车辆通行桥梁结构验算项目</w:t>
            </w:r>
          </w:p>
        </w:tc>
        <w:tc>
          <w:tcPr>
            <w:tcW w:w="1701" w:type="dxa"/>
            <w:tcBorders>
              <w:top w:val="nil"/>
              <w:left w:val="nil"/>
              <w:bottom w:val="nil"/>
              <w:right w:val="nil"/>
            </w:tcBorders>
            <w:vAlign w:val="center"/>
          </w:tcPr>
          <w:p w:rsidR="006163EF" w:rsidRPr="00366BA6" w:rsidRDefault="006163EF" w:rsidP="006163EF">
            <w:pPr>
              <w:adjustRightInd w:val="0"/>
              <w:snapToGrid w:val="0"/>
              <w:jc w:val="center"/>
              <w:rPr>
                <w:rFonts w:eastAsiaTheme="minorEastAsia"/>
                <w:color w:val="000000"/>
                <w:sz w:val="18"/>
                <w:szCs w:val="18"/>
              </w:rPr>
            </w:pPr>
            <w:r w:rsidRPr="00366BA6">
              <w:rPr>
                <w:rFonts w:eastAsiaTheme="minorEastAsia" w:hint="eastAsia"/>
                <w:color w:val="000000"/>
                <w:sz w:val="18"/>
                <w:szCs w:val="18"/>
              </w:rPr>
              <w:t>国家级、中型</w:t>
            </w:r>
          </w:p>
        </w:tc>
        <w:tc>
          <w:tcPr>
            <w:tcW w:w="1750" w:type="dxa"/>
            <w:tcBorders>
              <w:top w:val="nil"/>
              <w:left w:val="nil"/>
              <w:bottom w:val="nil"/>
            </w:tcBorders>
            <w:vAlign w:val="center"/>
          </w:tcPr>
          <w:p w:rsidR="006163EF" w:rsidRPr="00366BA6" w:rsidRDefault="006163EF" w:rsidP="006163EF">
            <w:pPr>
              <w:adjustRightInd w:val="0"/>
              <w:snapToGrid w:val="0"/>
              <w:jc w:val="center"/>
              <w:rPr>
                <w:rFonts w:eastAsiaTheme="minorEastAsia"/>
                <w:color w:val="000000"/>
                <w:sz w:val="18"/>
                <w:szCs w:val="18"/>
              </w:rPr>
            </w:pPr>
            <w:r w:rsidRPr="00366BA6">
              <w:rPr>
                <w:rFonts w:eastAsiaTheme="minorEastAsia" w:hint="eastAsia"/>
                <w:color w:val="000000"/>
                <w:sz w:val="18"/>
                <w:szCs w:val="18"/>
              </w:rPr>
              <w:t>主要负责人</w:t>
            </w:r>
          </w:p>
        </w:tc>
      </w:tr>
      <w:tr w:rsidR="006163EF" w:rsidTr="00057A6B">
        <w:trPr>
          <w:trHeight w:val="210"/>
          <w:jc w:val="center"/>
        </w:trPr>
        <w:tc>
          <w:tcPr>
            <w:tcW w:w="656" w:type="dxa"/>
            <w:tcBorders>
              <w:top w:val="nil"/>
              <w:bottom w:val="single" w:sz="12" w:space="0" w:color="auto"/>
              <w:right w:val="nil"/>
            </w:tcBorders>
            <w:vAlign w:val="center"/>
          </w:tcPr>
          <w:p w:rsidR="006163EF" w:rsidRDefault="006163EF" w:rsidP="006163EF">
            <w:pPr>
              <w:spacing w:afterLines="10" w:after="31"/>
              <w:jc w:val="center"/>
              <w:rPr>
                <w:rFonts w:eastAsiaTheme="minorEastAsia"/>
                <w:color w:val="000000"/>
                <w:sz w:val="18"/>
                <w:szCs w:val="18"/>
              </w:rPr>
            </w:pPr>
            <w:r>
              <w:rPr>
                <w:rFonts w:eastAsiaTheme="minorEastAsia"/>
                <w:color w:val="000000"/>
                <w:sz w:val="18"/>
                <w:szCs w:val="18"/>
              </w:rPr>
              <w:t>73</w:t>
            </w:r>
          </w:p>
        </w:tc>
        <w:tc>
          <w:tcPr>
            <w:tcW w:w="992" w:type="dxa"/>
            <w:tcBorders>
              <w:top w:val="nil"/>
              <w:left w:val="nil"/>
              <w:bottom w:val="single" w:sz="12" w:space="0" w:color="auto"/>
              <w:right w:val="nil"/>
            </w:tcBorders>
            <w:vAlign w:val="center"/>
          </w:tcPr>
          <w:p w:rsidR="006163EF" w:rsidRPr="00366BA6" w:rsidRDefault="006163EF" w:rsidP="006163EF">
            <w:pPr>
              <w:adjustRightInd w:val="0"/>
              <w:snapToGrid w:val="0"/>
              <w:jc w:val="center"/>
              <w:rPr>
                <w:rFonts w:eastAsiaTheme="minorEastAsia"/>
                <w:color w:val="000000"/>
                <w:sz w:val="18"/>
                <w:szCs w:val="18"/>
              </w:rPr>
            </w:pPr>
            <w:r w:rsidRPr="00366BA6">
              <w:rPr>
                <w:rFonts w:eastAsiaTheme="minorEastAsia" w:hint="eastAsia"/>
                <w:color w:val="000000"/>
                <w:sz w:val="18"/>
                <w:szCs w:val="18"/>
              </w:rPr>
              <w:t>2022.05</w:t>
            </w:r>
          </w:p>
        </w:tc>
        <w:tc>
          <w:tcPr>
            <w:tcW w:w="4394" w:type="dxa"/>
            <w:tcBorders>
              <w:top w:val="nil"/>
              <w:left w:val="nil"/>
              <w:bottom w:val="single" w:sz="12" w:space="0" w:color="auto"/>
              <w:right w:val="nil"/>
            </w:tcBorders>
          </w:tcPr>
          <w:p w:rsidR="006163EF" w:rsidRPr="00366BA6" w:rsidRDefault="006163EF" w:rsidP="006163EF">
            <w:pPr>
              <w:adjustRightInd w:val="0"/>
              <w:snapToGrid w:val="0"/>
              <w:jc w:val="left"/>
              <w:rPr>
                <w:rFonts w:eastAsiaTheme="minorEastAsia"/>
                <w:color w:val="000000"/>
                <w:sz w:val="18"/>
                <w:szCs w:val="18"/>
              </w:rPr>
            </w:pPr>
            <w:r w:rsidRPr="00366BA6">
              <w:rPr>
                <w:rFonts w:eastAsiaTheme="minorEastAsia" w:hint="eastAsia"/>
                <w:color w:val="000000"/>
                <w:sz w:val="18"/>
                <w:szCs w:val="18"/>
              </w:rPr>
              <w:t>辽宁金隆特种大件运输有限公司塔筒大件运输车辆通行桥梁结构验算项目</w:t>
            </w:r>
          </w:p>
        </w:tc>
        <w:tc>
          <w:tcPr>
            <w:tcW w:w="1701" w:type="dxa"/>
            <w:tcBorders>
              <w:top w:val="nil"/>
              <w:left w:val="nil"/>
              <w:bottom w:val="single" w:sz="12" w:space="0" w:color="auto"/>
              <w:right w:val="nil"/>
            </w:tcBorders>
            <w:vAlign w:val="center"/>
          </w:tcPr>
          <w:p w:rsidR="006163EF" w:rsidRPr="00366BA6" w:rsidRDefault="006163EF" w:rsidP="006163EF">
            <w:pPr>
              <w:adjustRightInd w:val="0"/>
              <w:snapToGrid w:val="0"/>
              <w:jc w:val="center"/>
              <w:rPr>
                <w:rFonts w:eastAsiaTheme="minorEastAsia"/>
                <w:color w:val="000000"/>
                <w:sz w:val="18"/>
                <w:szCs w:val="18"/>
              </w:rPr>
            </w:pPr>
            <w:r w:rsidRPr="00366BA6">
              <w:rPr>
                <w:rFonts w:eastAsiaTheme="minorEastAsia" w:hint="eastAsia"/>
                <w:color w:val="000000"/>
                <w:sz w:val="18"/>
                <w:szCs w:val="18"/>
              </w:rPr>
              <w:t>国家级、中型</w:t>
            </w:r>
          </w:p>
        </w:tc>
        <w:tc>
          <w:tcPr>
            <w:tcW w:w="1750" w:type="dxa"/>
            <w:tcBorders>
              <w:top w:val="nil"/>
              <w:left w:val="nil"/>
              <w:bottom w:val="single" w:sz="12" w:space="0" w:color="auto"/>
            </w:tcBorders>
            <w:vAlign w:val="center"/>
          </w:tcPr>
          <w:p w:rsidR="006163EF" w:rsidRPr="00366BA6" w:rsidRDefault="006163EF" w:rsidP="006163EF">
            <w:pPr>
              <w:adjustRightInd w:val="0"/>
              <w:snapToGrid w:val="0"/>
              <w:jc w:val="center"/>
              <w:rPr>
                <w:rFonts w:eastAsiaTheme="minorEastAsia"/>
                <w:color w:val="000000"/>
                <w:sz w:val="18"/>
                <w:szCs w:val="18"/>
              </w:rPr>
            </w:pPr>
            <w:r w:rsidRPr="00366BA6">
              <w:rPr>
                <w:rFonts w:eastAsiaTheme="minorEastAsia" w:hint="eastAsia"/>
                <w:color w:val="000000"/>
                <w:sz w:val="18"/>
                <w:szCs w:val="18"/>
              </w:rPr>
              <w:t>主要负责人</w:t>
            </w:r>
          </w:p>
        </w:tc>
      </w:tr>
    </w:tbl>
    <w:p w:rsidR="00B55760" w:rsidRDefault="00B55760">
      <w:pPr>
        <w:jc w:val="center"/>
        <w:rPr>
          <w:kern w:val="0"/>
          <w:sz w:val="11"/>
          <w:szCs w:val="11"/>
        </w:rPr>
      </w:pPr>
    </w:p>
    <w:p w:rsidR="006A12C7" w:rsidRDefault="006A12C7">
      <w:pPr>
        <w:jc w:val="center"/>
        <w:rPr>
          <w:kern w:val="0"/>
          <w:sz w:val="11"/>
          <w:szCs w:val="11"/>
        </w:rPr>
      </w:pPr>
    </w:p>
    <w:tbl>
      <w:tblPr>
        <w:tblW w:w="963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224"/>
        <w:gridCol w:w="768"/>
        <w:gridCol w:w="224"/>
        <w:gridCol w:w="4170"/>
        <w:gridCol w:w="224"/>
        <w:gridCol w:w="1477"/>
        <w:gridCol w:w="224"/>
        <w:gridCol w:w="1479"/>
        <w:gridCol w:w="189"/>
      </w:tblGrid>
      <w:tr w:rsidR="00B55760" w:rsidTr="00FD44AD">
        <w:trPr>
          <w:gridAfter w:val="1"/>
          <w:wAfter w:w="189" w:type="dxa"/>
          <w:trHeight w:val="230"/>
          <w:jc w:val="center"/>
        </w:trPr>
        <w:tc>
          <w:tcPr>
            <w:tcW w:w="9446" w:type="dxa"/>
            <w:gridSpan w:val="9"/>
            <w:tcBorders>
              <w:bottom w:val="nil"/>
            </w:tcBorders>
            <w:vAlign w:val="center"/>
          </w:tcPr>
          <w:p w:rsidR="00B55760" w:rsidRDefault="006A12C7">
            <w:pPr>
              <w:jc w:val="center"/>
              <w:rPr>
                <w:kern w:val="0"/>
                <w:sz w:val="22"/>
                <w:szCs w:val="22"/>
              </w:rPr>
            </w:pPr>
            <w:r>
              <w:rPr>
                <w:rFonts w:ascii="宋体" w:hAnsi="宋体" w:hint="eastAsia"/>
                <w:kern w:val="0"/>
                <w:sz w:val="24"/>
                <w:lang w:eastAsia="zh-TW"/>
              </w:rPr>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C833F6" w:rsidTr="00FD44AD">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74</w:t>
            </w:r>
          </w:p>
        </w:tc>
        <w:tc>
          <w:tcPr>
            <w:tcW w:w="992" w:type="dxa"/>
            <w:gridSpan w:val="2"/>
            <w:tcBorders>
              <w:top w:val="nil"/>
              <w:left w:val="nil"/>
              <w:bottom w:val="nil"/>
              <w:right w:val="nil"/>
            </w:tcBorders>
            <w:vAlign w:val="center"/>
          </w:tcPr>
          <w:p w:rsidR="00C833F6" w:rsidRPr="00366BA6" w:rsidRDefault="00C833F6" w:rsidP="00C833F6">
            <w:pPr>
              <w:adjustRightInd w:val="0"/>
              <w:snapToGrid w:val="0"/>
              <w:jc w:val="center"/>
              <w:rPr>
                <w:rFonts w:eastAsiaTheme="minorEastAsia"/>
                <w:color w:val="000000"/>
                <w:sz w:val="18"/>
                <w:szCs w:val="18"/>
              </w:rPr>
            </w:pPr>
            <w:r w:rsidRPr="00366BA6">
              <w:rPr>
                <w:rFonts w:eastAsiaTheme="minorEastAsia" w:hint="eastAsia"/>
                <w:color w:val="000000"/>
                <w:sz w:val="18"/>
                <w:szCs w:val="18"/>
              </w:rPr>
              <w:t>2022.04</w:t>
            </w:r>
          </w:p>
        </w:tc>
        <w:tc>
          <w:tcPr>
            <w:tcW w:w="4394" w:type="dxa"/>
            <w:gridSpan w:val="2"/>
            <w:tcBorders>
              <w:top w:val="nil"/>
              <w:left w:val="nil"/>
              <w:bottom w:val="nil"/>
              <w:right w:val="nil"/>
            </w:tcBorders>
          </w:tcPr>
          <w:p w:rsidR="00C833F6" w:rsidRPr="00366BA6" w:rsidRDefault="00C833F6" w:rsidP="00C833F6">
            <w:pPr>
              <w:adjustRightInd w:val="0"/>
              <w:snapToGrid w:val="0"/>
              <w:jc w:val="left"/>
              <w:rPr>
                <w:rFonts w:eastAsiaTheme="minorEastAsia"/>
                <w:color w:val="000000"/>
                <w:sz w:val="18"/>
                <w:szCs w:val="18"/>
              </w:rPr>
            </w:pPr>
            <w:r w:rsidRPr="00366BA6">
              <w:rPr>
                <w:rFonts w:eastAsiaTheme="minorEastAsia" w:hint="eastAsia"/>
                <w:color w:val="000000"/>
                <w:sz w:val="18"/>
                <w:szCs w:val="18"/>
              </w:rPr>
              <w:t>营口</w:t>
            </w:r>
            <w:proofErr w:type="gramStart"/>
            <w:r w:rsidRPr="00366BA6">
              <w:rPr>
                <w:rFonts w:eastAsiaTheme="minorEastAsia" w:hint="eastAsia"/>
                <w:color w:val="000000"/>
                <w:sz w:val="18"/>
                <w:szCs w:val="18"/>
              </w:rPr>
              <w:t>鑫</w:t>
            </w:r>
            <w:proofErr w:type="gramEnd"/>
            <w:r w:rsidRPr="00366BA6">
              <w:rPr>
                <w:rFonts w:eastAsiaTheme="minorEastAsia" w:hint="eastAsia"/>
                <w:color w:val="000000"/>
                <w:sz w:val="18"/>
                <w:szCs w:val="18"/>
              </w:rPr>
              <w:t>垚物流有限公司设备底座大件运输车辆通行桥梁结构验算项目</w:t>
            </w:r>
          </w:p>
        </w:tc>
        <w:tc>
          <w:tcPr>
            <w:tcW w:w="1701" w:type="dxa"/>
            <w:gridSpan w:val="2"/>
            <w:tcBorders>
              <w:top w:val="nil"/>
              <w:left w:val="nil"/>
              <w:bottom w:val="nil"/>
              <w:right w:val="nil"/>
            </w:tcBorders>
            <w:vAlign w:val="center"/>
          </w:tcPr>
          <w:p w:rsidR="00C833F6" w:rsidRPr="00366BA6" w:rsidRDefault="00C833F6" w:rsidP="00C833F6">
            <w:pPr>
              <w:adjustRightInd w:val="0"/>
              <w:snapToGrid w:val="0"/>
              <w:jc w:val="center"/>
              <w:rPr>
                <w:rFonts w:eastAsiaTheme="minorEastAsia"/>
                <w:color w:val="000000"/>
                <w:sz w:val="18"/>
                <w:szCs w:val="18"/>
              </w:rPr>
            </w:pPr>
            <w:r w:rsidRPr="00366BA6">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366BA6" w:rsidRDefault="00083932" w:rsidP="00C833F6">
            <w:pPr>
              <w:adjustRightInd w:val="0"/>
              <w:snapToGrid w:val="0"/>
              <w:jc w:val="center"/>
              <w:rPr>
                <w:rFonts w:eastAsiaTheme="minorEastAsia"/>
                <w:color w:val="000000"/>
                <w:sz w:val="18"/>
                <w:szCs w:val="18"/>
              </w:rPr>
            </w:pPr>
            <w:r>
              <w:rPr>
                <w:rFonts w:eastAsiaTheme="minorEastAsia" w:hint="eastAsia"/>
                <w:color w:val="000000"/>
                <w:sz w:val="18"/>
                <w:szCs w:val="18"/>
              </w:rPr>
              <w:t>参与人员</w:t>
            </w:r>
          </w:p>
        </w:tc>
      </w:tr>
      <w:tr w:rsidR="00C833F6" w:rsidTr="00FD44AD">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75</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2022.03</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黑龙江省</w:t>
            </w:r>
            <w:proofErr w:type="gramStart"/>
            <w:r w:rsidRPr="006710AB">
              <w:rPr>
                <w:rFonts w:eastAsiaTheme="minorEastAsia" w:hint="eastAsia"/>
                <w:color w:val="000000"/>
                <w:sz w:val="18"/>
                <w:szCs w:val="18"/>
              </w:rPr>
              <w:t>驰宇汽贸运输</w:t>
            </w:r>
            <w:proofErr w:type="gramEnd"/>
            <w:r w:rsidRPr="006710AB">
              <w:rPr>
                <w:rFonts w:eastAsiaTheme="minorEastAsia" w:hint="eastAsia"/>
                <w:color w:val="000000"/>
                <w:sz w:val="18"/>
                <w:szCs w:val="18"/>
              </w:rPr>
              <w:t>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76</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2022.02</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绥芬河</w:t>
            </w:r>
            <w:proofErr w:type="gramStart"/>
            <w:r w:rsidRPr="006710AB">
              <w:rPr>
                <w:rFonts w:eastAsiaTheme="minorEastAsia" w:hint="eastAsia"/>
                <w:color w:val="000000"/>
                <w:sz w:val="18"/>
                <w:szCs w:val="18"/>
              </w:rPr>
              <w:t>市运诚运输有限公司座环大件</w:t>
            </w:r>
            <w:proofErr w:type="gramEnd"/>
            <w:r w:rsidRPr="006710AB">
              <w:rPr>
                <w:rFonts w:eastAsiaTheme="minorEastAsia" w:hint="eastAsia"/>
                <w:color w:val="000000"/>
                <w:sz w:val="18"/>
                <w:szCs w:val="18"/>
              </w:rPr>
              <w:t>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77</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2022.01</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淮安和电大</w:t>
            </w:r>
            <w:proofErr w:type="gramStart"/>
            <w:r w:rsidRPr="006710AB">
              <w:rPr>
                <w:rFonts w:eastAsiaTheme="minorEastAsia" w:hint="eastAsia"/>
                <w:color w:val="000000"/>
                <w:sz w:val="18"/>
                <w:szCs w:val="18"/>
              </w:rPr>
              <w:t>件运输</w:t>
            </w:r>
            <w:proofErr w:type="gramEnd"/>
            <w:r w:rsidRPr="006710AB">
              <w:rPr>
                <w:rFonts w:eastAsiaTheme="minorEastAsia" w:hint="eastAsia"/>
                <w:color w:val="000000"/>
                <w:sz w:val="18"/>
                <w:szCs w:val="18"/>
              </w:rPr>
              <w:t>服务有限公司大件运输车辆通行桥梁结构验算项目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78</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2021.12</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辽阳鑫众</w:t>
            </w:r>
            <w:proofErr w:type="gramStart"/>
            <w:r w:rsidRPr="006710AB">
              <w:rPr>
                <w:rFonts w:eastAsiaTheme="minorEastAsia" w:hint="eastAsia"/>
                <w:color w:val="000000"/>
                <w:sz w:val="18"/>
                <w:szCs w:val="18"/>
              </w:rPr>
              <w:t>诚大型</w:t>
            </w:r>
            <w:proofErr w:type="gramEnd"/>
            <w:r w:rsidRPr="006710AB">
              <w:rPr>
                <w:rFonts w:eastAsiaTheme="minorEastAsia" w:hint="eastAsia"/>
                <w:color w:val="000000"/>
                <w:sz w:val="18"/>
                <w:szCs w:val="18"/>
              </w:rPr>
              <w:t>设备运输有限公司大件运输车辆通行桥梁结构验算项目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79</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2021.11</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保定蒋辉大型货物运输有限公司大件运输车辆通行桥梁结构验算项目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80</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2021.10</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沈阳中电设备运输有限公司大件运输车辆通行桥梁结构验算项目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81</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年京哈高速沈山段桥梁维修加固工程（工字组合梁桥桥面板专项维修加固工程）施工图设计</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w:t>
            </w:r>
            <w:r>
              <w:rPr>
                <w:rFonts w:eastAsiaTheme="minorEastAsia" w:hint="eastAsia"/>
                <w:color w:val="000000"/>
                <w:sz w:val="18"/>
                <w:szCs w:val="18"/>
              </w:rPr>
              <w:t>大型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82</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年京哈高速沈山段桥梁维修加固工程施工图设计</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w:t>
            </w:r>
            <w:r>
              <w:rPr>
                <w:rFonts w:eastAsiaTheme="minorEastAsia" w:hint="eastAsia"/>
                <w:color w:val="000000"/>
                <w:sz w:val="18"/>
                <w:szCs w:val="18"/>
              </w:rPr>
              <w:t>大型</w:t>
            </w:r>
          </w:p>
        </w:tc>
        <w:tc>
          <w:tcPr>
            <w:tcW w:w="1479" w:type="dxa"/>
            <w:tcBorders>
              <w:top w:val="nil"/>
              <w:left w:val="nil"/>
              <w:bottom w:val="nil"/>
            </w:tcBorders>
            <w:vAlign w:val="center"/>
          </w:tcPr>
          <w:p w:rsidR="00C833F6" w:rsidRPr="006710AB"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83</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9</w:t>
            </w:r>
            <w:r w:rsidRPr="006710AB">
              <w:rPr>
                <w:rFonts w:eastAsiaTheme="minorEastAsia" w:hint="eastAsia"/>
                <w:color w:val="000000"/>
                <w:sz w:val="18"/>
                <w:szCs w:val="18"/>
              </w:rPr>
              <w:t>月兴建高速</w:t>
            </w:r>
            <w:proofErr w:type="gramStart"/>
            <w:r w:rsidRPr="006710AB">
              <w:rPr>
                <w:rFonts w:eastAsiaTheme="minorEastAsia" w:hint="eastAsia"/>
                <w:color w:val="000000"/>
                <w:sz w:val="18"/>
                <w:szCs w:val="18"/>
              </w:rPr>
              <w:t>丁家沟公铁</w:t>
            </w:r>
            <w:proofErr w:type="gramEnd"/>
            <w:r w:rsidRPr="006710AB">
              <w:rPr>
                <w:rFonts w:eastAsiaTheme="minorEastAsia" w:hint="eastAsia"/>
                <w:color w:val="000000"/>
                <w:sz w:val="18"/>
                <w:szCs w:val="18"/>
              </w:rPr>
              <w:t>分离式立交桥（上行）安全监测月度评估</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84</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9</w:t>
            </w:r>
            <w:r w:rsidRPr="006710AB">
              <w:rPr>
                <w:rFonts w:eastAsiaTheme="minorEastAsia" w:hint="eastAsia"/>
                <w:color w:val="000000"/>
                <w:sz w:val="18"/>
                <w:szCs w:val="18"/>
              </w:rPr>
              <w:t>月丹</w:t>
            </w:r>
            <w:proofErr w:type="gramStart"/>
            <w:r w:rsidRPr="006710AB">
              <w:rPr>
                <w:rFonts w:eastAsiaTheme="minorEastAsia" w:hint="eastAsia"/>
                <w:color w:val="000000"/>
                <w:sz w:val="18"/>
                <w:szCs w:val="18"/>
              </w:rPr>
              <w:t>阜</w:t>
            </w:r>
            <w:proofErr w:type="gramEnd"/>
            <w:r w:rsidRPr="006710AB">
              <w:rPr>
                <w:rFonts w:eastAsiaTheme="minorEastAsia" w:hint="eastAsia"/>
                <w:color w:val="000000"/>
                <w:sz w:val="18"/>
                <w:szCs w:val="18"/>
              </w:rPr>
              <w:t>高速大转弯互通立交（上行</w:t>
            </w:r>
            <w:r w:rsidRPr="006710AB">
              <w:rPr>
                <w:rFonts w:eastAsiaTheme="minorEastAsia" w:hint="eastAsia"/>
                <w:color w:val="000000"/>
                <w:sz w:val="18"/>
                <w:szCs w:val="18"/>
              </w:rPr>
              <w:t>)</w:t>
            </w:r>
            <w:r w:rsidRPr="006710AB">
              <w:rPr>
                <w:rFonts w:eastAsiaTheme="minorEastAsia" w:hint="eastAsia"/>
                <w:color w:val="000000"/>
                <w:sz w:val="18"/>
                <w:szCs w:val="18"/>
              </w:rPr>
              <w:t>安全监测月度评估</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85</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proofErr w:type="gramStart"/>
            <w:r w:rsidRPr="006710AB">
              <w:rPr>
                <w:rFonts w:eastAsiaTheme="minorEastAsia" w:hint="eastAsia"/>
                <w:color w:val="000000"/>
                <w:sz w:val="18"/>
                <w:szCs w:val="18"/>
              </w:rPr>
              <w:t>9</w:t>
            </w:r>
            <w:r w:rsidRPr="006710AB">
              <w:rPr>
                <w:rFonts w:eastAsiaTheme="minorEastAsia" w:hint="eastAsia"/>
                <w:color w:val="000000"/>
                <w:sz w:val="18"/>
                <w:szCs w:val="18"/>
              </w:rPr>
              <w:t>月丹锡高速</w:t>
            </w:r>
            <w:proofErr w:type="gramEnd"/>
            <w:r w:rsidRPr="006710AB">
              <w:rPr>
                <w:rFonts w:eastAsiaTheme="minorEastAsia" w:hint="eastAsia"/>
                <w:color w:val="000000"/>
                <w:sz w:val="18"/>
                <w:szCs w:val="18"/>
              </w:rPr>
              <w:t>下甸大桥（上行）安全监测月度评估</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86</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4</w:t>
            </w:r>
            <w:r w:rsidRPr="006710AB">
              <w:rPr>
                <w:rFonts w:eastAsiaTheme="minorEastAsia" w:hint="eastAsia"/>
                <w:color w:val="000000"/>
                <w:sz w:val="18"/>
                <w:szCs w:val="18"/>
              </w:rPr>
              <w:t>月～</w:t>
            </w:r>
            <w:r w:rsidRPr="006710AB">
              <w:rPr>
                <w:rFonts w:eastAsiaTheme="minorEastAsia" w:hint="eastAsia"/>
                <w:color w:val="000000"/>
                <w:sz w:val="18"/>
                <w:szCs w:val="18"/>
              </w:rPr>
              <w:t>9</w:t>
            </w:r>
            <w:r w:rsidRPr="006710AB">
              <w:rPr>
                <w:rFonts w:eastAsiaTheme="minorEastAsia" w:hint="eastAsia"/>
                <w:color w:val="000000"/>
                <w:sz w:val="18"/>
                <w:szCs w:val="18"/>
              </w:rPr>
              <w:t>月兴建高速李屯</w:t>
            </w:r>
            <w:r w:rsidRPr="006710AB">
              <w:rPr>
                <w:rFonts w:eastAsiaTheme="minorEastAsia" w:hint="eastAsia"/>
                <w:color w:val="000000"/>
                <w:sz w:val="18"/>
                <w:szCs w:val="18"/>
              </w:rPr>
              <w:t>1</w:t>
            </w:r>
            <w:r w:rsidRPr="006710AB">
              <w:rPr>
                <w:rFonts w:eastAsiaTheme="minorEastAsia" w:hint="eastAsia"/>
                <w:color w:val="000000"/>
                <w:sz w:val="18"/>
                <w:szCs w:val="18"/>
              </w:rPr>
              <w:t>号桥（下行）安全监测月度评估</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87</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2021.09</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阜南线运通大件物流运输有限公司大件运输车辆通行桥梁结构验算项目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88</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2021.08</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合一物流有限公司大件运输车辆通行桥梁结构验算项目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89</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2021.07</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沈阳昌晖运输有限公司大件运输车辆通行桥梁结构验算项目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90</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2021.06</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沧州长远大件商贸有限公司大件运输车辆通行桥梁结构验算项目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91</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2021.05</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大连运兴运输有限公司大件运输车辆通行桥梁结构验算项目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374"/>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92</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2021.04</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哈尔滨龙吉大件运输有限公司大件运输车辆通行桥梁结构验算项目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375"/>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93</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大连百川通运输有限公司大件运输车辆通行桥梁结构验算项目</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6710AB">
        <w:trPr>
          <w:gridAfter w:val="1"/>
          <w:wAfter w:w="189" w:type="dxa"/>
          <w:trHeight w:val="375"/>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94</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3</w:t>
            </w:r>
            <w:r w:rsidRPr="006710AB">
              <w:rPr>
                <w:rFonts w:eastAsiaTheme="minorEastAsia" w:hint="eastAsia"/>
                <w:color w:val="000000"/>
                <w:sz w:val="18"/>
                <w:szCs w:val="18"/>
              </w:rPr>
              <w:t>月鹤大高速大连湾特大桥（下行）安全监测月度评估</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E22D46">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9</w:t>
            </w:r>
            <w:r>
              <w:rPr>
                <w:rFonts w:eastAsiaTheme="minorEastAsia"/>
                <w:color w:val="000000"/>
                <w:sz w:val="18"/>
                <w:szCs w:val="18"/>
              </w:rPr>
              <w:t>5</w:t>
            </w:r>
          </w:p>
        </w:tc>
        <w:tc>
          <w:tcPr>
            <w:tcW w:w="992"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left"/>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proofErr w:type="gramStart"/>
            <w:r w:rsidRPr="006710AB">
              <w:rPr>
                <w:rFonts w:eastAsiaTheme="minorEastAsia" w:hint="eastAsia"/>
                <w:color w:val="000000"/>
                <w:sz w:val="18"/>
                <w:szCs w:val="18"/>
              </w:rPr>
              <w:t>3</w:t>
            </w:r>
            <w:r w:rsidRPr="006710AB">
              <w:rPr>
                <w:rFonts w:eastAsiaTheme="minorEastAsia" w:hint="eastAsia"/>
                <w:color w:val="000000"/>
                <w:sz w:val="18"/>
                <w:szCs w:val="18"/>
              </w:rPr>
              <w:t>月沈吉高速</w:t>
            </w:r>
            <w:proofErr w:type="gramEnd"/>
            <w:r w:rsidRPr="006710AB">
              <w:rPr>
                <w:rFonts w:eastAsiaTheme="minorEastAsia" w:hint="eastAsia"/>
                <w:color w:val="000000"/>
                <w:sz w:val="18"/>
                <w:szCs w:val="18"/>
              </w:rPr>
              <w:t>长山堡浑河特大桥</w:t>
            </w:r>
            <w:r w:rsidRPr="006710AB">
              <w:rPr>
                <w:rFonts w:eastAsiaTheme="minorEastAsia" w:hint="eastAsia"/>
                <w:color w:val="000000"/>
                <w:sz w:val="18"/>
                <w:szCs w:val="18"/>
              </w:rPr>
              <w:t>(</w:t>
            </w:r>
            <w:r w:rsidRPr="006710AB">
              <w:rPr>
                <w:rFonts w:eastAsiaTheme="minorEastAsia" w:hint="eastAsia"/>
                <w:color w:val="000000"/>
                <w:sz w:val="18"/>
                <w:szCs w:val="18"/>
              </w:rPr>
              <w:t>上行</w:t>
            </w:r>
            <w:r w:rsidRPr="006710AB">
              <w:rPr>
                <w:rFonts w:eastAsiaTheme="minorEastAsia" w:hint="eastAsia"/>
                <w:color w:val="000000"/>
                <w:sz w:val="18"/>
                <w:szCs w:val="18"/>
              </w:rPr>
              <w:t>)</w:t>
            </w:r>
            <w:r w:rsidRPr="006710AB">
              <w:rPr>
                <w:rFonts w:eastAsiaTheme="minorEastAsia" w:hint="eastAsia"/>
                <w:color w:val="000000"/>
                <w:sz w:val="18"/>
                <w:szCs w:val="18"/>
              </w:rPr>
              <w:t>安全监测月度评估</w:t>
            </w:r>
          </w:p>
        </w:tc>
        <w:tc>
          <w:tcPr>
            <w:tcW w:w="1701" w:type="dxa"/>
            <w:gridSpan w:val="2"/>
            <w:tcBorders>
              <w:top w:val="nil"/>
              <w:left w:val="nil"/>
              <w:bottom w:val="nil"/>
              <w:right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adjustRightInd w:val="0"/>
              <w:snapToGrid w:val="0"/>
              <w:spacing w:afterLines="10" w:after="31"/>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9C2703">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96</w:t>
            </w:r>
          </w:p>
        </w:tc>
        <w:tc>
          <w:tcPr>
            <w:tcW w:w="992"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3</w:t>
            </w:r>
            <w:r w:rsidRPr="006710AB">
              <w:rPr>
                <w:rFonts w:eastAsiaTheme="minorEastAsia" w:hint="eastAsia"/>
                <w:color w:val="000000"/>
                <w:sz w:val="18"/>
                <w:szCs w:val="18"/>
              </w:rPr>
              <w:t>月丹</w:t>
            </w:r>
            <w:proofErr w:type="gramStart"/>
            <w:r w:rsidRPr="006710AB">
              <w:rPr>
                <w:rFonts w:eastAsiaTheme="minorEastAsia" w:hint="eastAsia"/>
                <w:color w:val="000000"/>
                <w:sz w:val="18"/>
                <w:szCs w:val="18"/>
              </w:rPr>
              <w:t>阜</w:t>
            </w:r>
            <w:proofErr w:type="gramEnd"/>
            <w:r w:rsidRPr="006710AB">
              <w:rPr>
                <w:rFonts w:eastAsiaTheme="minorEastAsia" w:hint="eastAsia"/>
                <w:color w:val="000000"/>
                <w:sz w:val="18"/>
                <w:szCs w:val="18"/>
              </w:rPr>
              <w:t>高速草河口特大桥</w:t>
            </w:r>
            <w:r w:rsidRPr="006710AB">
              <w:rPr>
                <w:rFonts w:eastAsiaTheme="minorEastAsia" w:hint="eastAsia"/>
                <w:color w:val="000000"/>
                <w:sz w:val="18"/>
                <w:szCs w:val="18"/>
              </w:rPr>
              <w:t>(</w:t>
            </w:r>
            <w:r w:rsidRPr="006710AB">
              <w:rPr>
                <w:rFonts w:eastAsiaTheme="minorEastAsia" w:hint="eastAsia"/>
                <w:color w:val="000000"/>
                <w:sz w:val="18"/>
                <w:szCs w:val="18"/>
              </w:rPr>
              <w:t>下行</w:t>
            </w:r>
            <w:r w:rsidRPr="006710AB">
              <w:rPr>
                <w:rFonts w:eastAsiaTheme="minorEastAsia" w:hint="eastAsia"/>
                <w:color w:val="000000"/>
                <w:sz w:val="18"/>
                <w:szCs w:val="18"/>
              </w:rPr>
              <w:t>)</w:t>
            </w:r>
            <w:r w:rsidRPr="006710AB">
              <w:rPr>
                <w:rFonts w:eastAsiaTheme="minorEastAsia" w:hint="eastAsia"/>
                <w:color w:val="000000"/>
                <w:sz w:val="18"/>
                <w:szCs w:val="18"/>
              </w:rPr>
              <w:t>安全监测月度评估</w:t>
            </w:r>
          </w:p>
        </w:tc>
        <w:tc>
          <w:tcPr>
            <w:tcW w:w="1701"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主要负责人</w:t>
            </w:r>
          </w:p>
        </w:tc>
      </w:tr>
      <w:tr w:rsidR="00C833F6" w:rsidTr="009C2703">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97</w:t>
            </w:r>
          </w:p>
        </w:tc>
        <w:tc>
          <w:tcPr>
            <w:tcW w:w="992"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3</w:t>
            </w:r>
            <w:r w:rsidRPr="006710AB">
              <w:rPr>
                <w:rFonts w:eastAsiaTheme="minorEastAsia" w:hint="eastAsia"/>
                <w:color w:val="000000"/>
                <w:sz w:val="18"/>
                <w:szCs w:val="18"/>
              </w:rPr>
              <w:t>月丹</w:t>
            </w:r>
            <w:proofErr w:type="gramStart"/>
            <w:r w:rsidRPr="006710AB">
              <w:rPr>
                <w:rFonts w:eastAsiaTheme="minorEastAsia" w:hint="eastAsia"/>
                <w:color w:val="000000"/>
                <w:sz w:val="18"/>
                <w:szCs w:val="18"/>
              </w:rPr>
              <w:t>阜</w:t>
            </w:r>
            <w:proofErr w:type="gramEnd"/>
            <w:r w:rsidRPr="006710AB">
              <w:rPr>
                <w:rFonts w:eastAsiaTheme="minorEastAsia" w:hint="eastAsia"/>
                <w:color w:val="000000"/>
                <w:sz w:val="18"/>
                <w:szCs w:val="18"/>
              </w:rPr>
              <w:t>高速草河口大桥（上行）安全监测月度评估</w:t>
            </w:r>
          </w:p>
        </w:tc>
        <w:tc>
          <w:tcPr>
            <w:tcW w:w="1701"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jc w:val="center"/>
              <w:rPr>
                <w:rFonts w:eastAsiaTheme="minorEastAsia"/>
                <w:color w:val="000000"/>
                <w:sz w:val="18"/>
                <w:szCs w:val="18"/>
              </w:rPr>
            </w:pPr>
            <w:r>
              <w:rPr>
                <w:rFonts w:eastAsiaTheme="minorEastAsia" w:hint="eastAsia"/>
                <w:color w:val="000000"/>
                <w:sz w:val="18"/>
                <w:szCs w:val="18"/>
              </w:rPr>
              <w:t>参与人员</w:t>
            </w:r>
          </w:p>
        </w:tc>
      </w:tr>
      <w:tr w:rsidR="00C833F6" w:rsidTr="009C2703">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98</w:t>
            </w:r>
          </w:p>
        </w:tc>
        <w:tc>
          <w:tcPr>
            <w:tcW w:w="992"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3</w:t>
            </w:r>
            <w:r w:rsidRPr="006710AB">
              <w:rPr>
                <w:rFonts w:eastAsiaTheme="minorEastAsia" w:hint="eastAsia"/>
                <w:color w:val="000000"/>
                <w:sz w:val="18"/>
                <w:szCs w:val="18"/>
              </w:rPr>
              <w:t>月沈阳绕城高速苏北大桥（下行</w:t>
            </w:r>
            <w:r w:rsidRPr="006710AB">
              <w:rPr>
                <w:rFonts w:eastAsiaTheme="minorEastAsia" w:hint="eastAsia"/>
                <w:color w:val="000000"/>
                <w:sz w:val="18"/>
                <w:szCs w:val="18"/>
              </w:rPr>
              <w:t>1</w:t>
            </w:r>
            <w:r w:rsidRPr="006710AB">
              <w:rPr>
                <w:rFonts w:eastAsiaTheme="minorEastAsia" w:hint="eastAsia"/>
                <w:color w:val="000000"/>
                <w:sz w:val="18"/>
                <w:szCs w:val="18"/>
              </w:rPr>
              <w:t>）安全监测月度评估</w:t>
            </w:r>
          </w:p>
        </w:tc>
        <w:tc>
          <w:tcPr>
            <w:tcW w:w="1701"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jc w:val="center"/>
              <w:rPr>
                <w:rFonts w:eastAsiaTheme="minorEastAsia"/>
                <w:color w:val="000000"/>
                <w:sz w:val="18"/>
                <w:szCs w:val="18"/>
              </w:rPr>
            </w:pPr>
            <w:r>
              <w:rPr>
                <w:rFonts w:eastAsiaTheme="minorEastAsia" w:hint="eastAsia"/>
                <w:color w:val="000000"/>
                <w:sz w:val="18"/>
                <w:szCs w:val="18"/>
              </w:rPr>
              <w:t>参与人员</w:t>
            </w:r>
          </w:p>
        </w:tc>
      </w:tr>
      <w:tr w:rsidR="00C833F6" w:rsidTr="00FD44AD">
        <w:trPr>
          <w:gridAfter w:val="1"/>
          <w:wAfter w:w="189" w:type="dxa"/>
          <w:trHeight w:val="210"/>
          <w:jc w:val="center"/>
        </w:trPr>
        <w:tc>
          <w:tcPr>
            <w:tcW w:w="880" w:type="dxa"/>
            <w:gridSpan w:val="2"/>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99</w:t>
            </w:r>
          </w:p>
        </w:tc>
        <w:tc>
          <w:tcPr>
            <w:tcW w:w="992"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6710AB" w:rsidRDefault="00C833F6" w:rsidP="00C833F6">
            <w:pPr>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3</w:t>
            </w:r>
            <w:r w:rsidRPr="006710AB">
              <w:rPr>
                <w:rFonts w:eastAsiaTheme="minorEastAsia" w:hint="eastAsia"/>
                <w:color w:val="000000"/>
                <w:sz w:val="18"/>
                <w:szCs w:val="18"/>
              </w:rPr>
              <w:t>月辽中环线高速榆林公铁立交（辽阳）（上行）安全监测月度评估</w:t>
            </w:r>
          </w:p>
        </w:tc>
        <w:tc>
          <w:tcPr>
            <w:tcW w:w="1701"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nil"/>
            </w:tcBorders>
            <w:vAlign w:val="center"/>
          </w:tcPr>
          <w:p w:rsidR="00C833F6" w:rsidRPr="006710AB" w:rsidRDefault="00083932" w:rsidP="00C833F6">
            <w:pPr>
              <w:jc w:val="center"/>
              <w:rPr>
                <w:rFonts w:eastAsiaTheme="minorEastAsia"/>
                <w:color w:val="000000"/>
                <w:sz w:val="18"/>
                <w:szCs w:val="18"/>
              </w:rPr>
            </w:pPr>
            <w:r>
              <w:rPr>
                <w:rFonts w:eastAsiaTheme="minorEastAsia" w:hint="eastAsia"/>
                <w:color w:val="000000"/>
                <w:sz w:val="18"/>
                <w:szCs w:val="18"/>
              </w:rPr>
              <w:t>参与人员</w:t>
            </w:r>
          </w:p>
        </w:tc>
      </w:tr>
      <w:tr w:rsidR="00C833F6" w:rsidTr="00FD44AD">
        <w:trPr>
          <w:gridAfter w:val="1"/>
          <w:wAfter w:w="189" w:type="dxa"/>
          <w:trHeight w:val="210"/>
          <w:jc w:val="center"/>
        </w:trPr>
        <w:tc>
          <w:tcPr>
            <w:tcW w:w="880" w:type="dxa"/>
            <w:gridSpan w:val="2"/>
            <w:tcBorders>
              <w:top w:val="nil"/>
              <w:bottom w:val="single" w:sz="12" w:space="0" w:color="auto"/>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100</w:t>
            </w:r>
          </w:p>
        </w:tc>
        <w:tc>
          <w:tcPr>
            <w:tcW w:w="992" w:type="dxa"/>
            <w:gridSpan w:val="2"/>
            <w:tcBorders>
              <w:top w:val="nil"/>
              <w:left w:val="nil"/>
              <w:bottom w:val="single" w:sz="12" w:space="0" w:color="auto"/>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single" w:sz="12" w:space="0" w:color="auto"/>
              <w:right w:val="nil"/>
            </w:tcBorders>
            <w:vAlign w:val="center"/>
          </w:tcPr>
          <w:p w:rsidR="00C833F6" w:rsidRPr="006710AB" w:rsidRDefault="00C833F6" w:rsidP="00C833F6">
            <w:pPr>
              <w:rPr>
                <w:rFonts w:eastAsiaTheme="minorEastAsia"/>
                <w:color w:val="000000"/>
                <w:sz w:val="18"/>
                <w:szCs w:val="18"/>
              </w:rPr>
            </w:pPr>
            <w:r w:rsidRPr="006710AB">
              <w:rPr>
                <w:rFonts w:eastAsiaTheme="minorEastAsia" w:hint="eastAsia"/>
                <w:color w:val="000000"/>
                <w:sz w:val="18"/>
                <w:szCs w:val="18"/>
              </w:rPr>
              <w:t>2021</w:t>
            </w:r>
            <w:r w:rsidRPr="006710AB">
              <w:rPr>
                <w:rFonts w:eastAsiaTheme="minorEastAsia" w:hint="eastAsia"/>
                <w:color w:val="000000"/>
                <w:sz w:val="18"/>
                <w:szCs w:val="18"/>
              </w:rPr>
              <w:t>年</w:t>
            </w:r>
            <w:r w:rsidRPr="006710AB">
              <w:rPr>
                <w:rFonts w:eastAsiaTheme="minorEastAsia" w:hint="eastAsia"/>
                <w:color w:val="000000"/>
                <w:sz w:val="18"/>
                <w:szCs w:val="18"/>
              </w:rPr>
              <w:t>1</w:t>
            </w:r>
            <w:r w:rsidRPr="006710AB">
              <w:rPr>
                <w:rFonts w:eastAsiaTheme="minorEastAsia" w:hint="eastAsia"/>
                <w:color w:val="000000"/>
                <w:sz w:val="18"/>
                <w:szCs w:val="18"/>
              </w:rPr>
              <w:t>月～</w:t>
            </w:r>
            <w:r w:rsidRPr="006710AB">
              <w:rPr>
                <w:rFonts w:eastAsiaTheme="minorEastAsia" w:hint="eastAsia"/>
                <w:color w:val="000000"/>
                <w:sz w:val="18"/>
                <w:szCs w:val="18"/>
              </w:rPr>
              <w:t>3</w:t>
            </w:r>
            <w:r w:rsidRPr="006710AB">
              <w:rPr>
                <w:rFonts w:eastAsiaTheme="minorEastAsia" w:hint="eastAsia"/>
                <w:color w:val="000000"/>
                <w:sz w:val="18"/>
                <w:szCs w:val="18"/>
              </w:rPr>
              <w:t>月</w:t>
            </w:r>
            <w:proofErr w:type="gramStart"/>
            <w:r w:rsidRPr="006710AB">
              <w:rPr>
                <w:rFonts w:eastAsiaTheme="minorEastAsia" w:hint="eastAsia"/>
                <w:color w:val="000000"/>
                <w:sz w:val="18"/>
                <w:szCs w:val="18"/>
              </w:rPr>
              <w:t>抚通高速上</w:t>
            </w:r>
            <w:proofErr w:type="gramEnd"/>
            <w:r w:rsidRPr="006710AB">
              <w:rPr>
                <w:rFonts w:eastAsiaTheme="minorEastAsia" w:hint="eastAsia"/>
                <w:color w:val="000000"/>
                <w:sz w:val="18"/>
                <w:szCs w:val="18"/>
              </w:rPr>
              <w:t>夹河大桥（上行）安全监测月度评估</w:t>
            </w:r>
          </w:p>
        </w:tc>
        <w:tc>
          <w:tcPr>
            <w:tcW w:w="1701" w:type="dxa"/>
            <w:gridSpan w:val="2"/>
            <w:tcBorders>
              <w:top w:val="nil"/>
              <w:left w:val="nil"/>
              <w:bottom w:val="single" w:sz="12" w:space="0" w:color="auto"/>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国家级、中型</w:t>
            </w:r>
          </w:p>
        </w:tc>
        <w:tc>
          <w:tcPr>
            <w:tcW w:w="1479" w:type="dxa"/>
            <w:tcBorders>
              <w:top w:val="nil"/>
              <w:left w:val="nil"/>
              <w:bottom w:val="single" w:sz="12" w:space="0" w:color="auto"/>
            </w:tcBorders>
            <w:vAlign w:val="center"/>
          </w:tcPr>
          <w:p w:rsidR="00C833F6" w:rsidRPr="006710AB" w:rsidRDefault="00083932" w:rsidP="00C833F6">
            <w:pPr>
              <w:jc w:val="center"/>
              <w:rPr>
                <w:rFonts w:eastAsiaTheme="minorEastAsia"/>
                <w:color w:val="000000"/>
                <w:sz w:val="18"/>
                <w:szCs w:val="18"/>
              </w:rPr>
            </w:pPr>
            <w:r>
              <w:rPr>
                <w:rFonts w:eastAsiaTheme="minorEastAsia" w:hint="eastAsia"/>
                <w:color w:val="000000"/>
                <w:sz w:val="18"/>
                <w:szCs w:val="18"/>
              </w:rPr>
              <w:t>参与人员</w:t>
            </w:r>
          </w:p>
        </w:tc>
      </w:tr>
      <w:tr w:rsidR="00C833F6" w:rsidTr="00FD44AD">
        <w:trPr>
          <w:trHeight w:val="230"/>
          <w:jc w:val="center"/>
        </w:trPr>
        <w:tc>
          <w:tcPr>
            <w:tcW w:w="9635" w:type="dxa"/>
            <w:gridSpan w:val="10"/>
            <w:tcBorders>
              <w:bottom w:val="nil"/>
            </w:tcBorders>
            <w:vAlign w:val="center"/>
          </w:tcPr>
          <w:p w:rsidR="00C833F6" w:rsidRDefault="00C833F6" w:rsidP="00C833F6">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C833F6" w:rsidTr="00FD44AD">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101</w:t>
            </w:r>
          </w:p>
        </w:tc>
        <w:tc>
          <w:tcPr>
            <w:tcW w:w="992"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Default="00C833F6" w:rsidP="00C833F6">
            <w:pPr>
              <w:adjustRightInd w:val="0"/>
              <w:snapToGrid w:val="0"/>
              <w:spacing w:afterLines="10" w:after="31"/>
              <w:jc w:val="left"/>
              <w:rPr>
                <w:rFonts w:eastAsiaTheme="minorEastAsia"/>
                <w:color w:val="000000"/>
                <w:sz w:val="18"/>
                <w:szCs w:val="18"/>
              </w:rPr>
            </w:pPr>
            <w:r w:rsidRPr="00E22D46">
              <w:rPr>
                <w:rFonts w:eastAsiaTheme="minorEastAsia" w:hint="eastAsia"/>
                <w:color w:val="000000"/>
                <w:sz w:val="18"/>
                <w:szCs w:val="18"/>
              </w:rPr>
              <w:t>2021</w:t>
            </w:r>
            <w:r w:rsidRPr="00E22D46">
              <w:rPr>
                <w:rFonts w:eastAsiaTheme="minorEastAsia" w:hint="eastAsia"/>
                <w:color w:val="000000"/>
                <w:sz w:val="18"/>
                <w:szCs w:val="18"/>
              </w:rPr>
              <w:t>年</w:t>
            </w:r>
            <w:r w:rsidRPr="00E22D46">
              <w:rPr>
                <w:rFonts w:eastAsiaTheme="minorEastAsia" w:hint="eastAsia"/>
                <w:color w:val="000000"/>
                <w:sz w:val="18"/>
                <w:szCs w:val="18"/>
              </w:rPr>
              <w:t>1</w:t>
            </w:r>
            <w:r w:rsidRPr="00E22D46">
              <w:rPr>
                <w:rFonts w:eastAsiaTheme="minorEastAsia" w:hint="eastAsia"/>
                <w:color w:val="000000"/>
                <w:sz w:val="18"/>
                <w:szCs w:val="18"/>
              </w:rPr>
              <w:t>月～</w:t>
            </w:r>
            <w:r w:rsidRPr="00E22D46">
              <w:rPr>
                <w:rFonts w:eastAsiaTheme="minorEastAsia" w:hint="eastAsia"/>
                <w:color w:val="000000"/>
                <w:sz w:val="18"/>
                <w:szCs w:val="18"/>
              </w:rPr>
              <w:t>3</w:t>
            </w:r>
            <w:r w:rsidRPr="00E22D46">
              <w:rPr>
                <w:rFonts w:eastAsiaTheme="minorEastAsia" w:hint="eastAsia"/>
                <w:color w:val="000000"/>
                <w:sz w:val="18"/>
                <w:szCs w:val="18"/>
              </w:rPr>
              <w:t>月鹤大高速大连湾特大桥（上行）安全监测月度评估</w:t>
            </w:r>
          </w:p>
        </w:tc>
        <w:tc>
          <w:tcPr>
            <w:tcW w:w="1701" w:type="dxa"/>
            <w:gridSpan w:val="2"/>
            <w:tcBorders>
              <w:top w:val="nil"/>
              <w:left w:val="nil"/>
              <w:bottom w:val="nil"/>
              <w:right w:val="nil"/>
            </w:tcBorders>
            <w:vAlign w:val="center"/>
          </w:tcPr>
          <w:p w:rsidR="00C833F6" w:rsidRPr="006710AB" w:rsidRDefault="00C833F6" w:rsidP="00C833F6">
            <w:pPr>
              <w:jc w:val="center"/>
              <w:rPr>
                <w:rFonts w:eastAsiaTheme="minorEastAsia"/>
                <w:color w:val="000000"/>
                <w:sz w:val="18"/>
                <w:szCs w:val="18"/>
              </w:rPr>
            </w:pPr>
            <w:r w:rsidRPr="006710AB">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6710AB" w:rsidRDefault="00083932" w:rsidP="00C833F6">
            <w:pPr>
              <w:jc w:val="center"/>
              <w:rPr>
                <w:rFonts w:eastAsiaTheme="minorEastAsia"/>
                <w:color w:val="000000"/>
                <w:sz w:val="18"/>
                <w:szCs w:val="18"/>
              </w:rPr>
            </w:pPr>
            <w:r>
              <w:rPr>
                <w:rFonts w:eastAsiaTheme="minorEastAsia" w:hint="eastAsia"/>
                <w:color w:val="000000"/>
                <w:sz w:val="18"/>
                <w:szCs w:val="18"/>
              </w:rPr>
              <w:t>参与人员</w:t>
            </w:r>
          </w:p>
        </w:tc>
      </w:tr>
      <w:tr w:rsidR="00C833F6" w:rsidTr="00FD44AD">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102</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2021</w:t>
            </w:r>
            <w:r w:rsidRPr="00A204DA">
              <w:rPr>
                <w:rFonts w:eastAsiaTheme="minorEastAsia" w:hint="eastAsia"/>
                <w:color w:val="000000"/>
                <w:sz w:val="18"/>
                <w:szCs w:val="18"/>
              </w:rPr>
              <w:t>年</w:t>
            </w:r>
            <w:r w:rsidRPr="00A204DA">
              <w:rPr>
                <w:rFonts w:eastAsiaTheme="minorEastAsia" w:hint="eastAsia"/>
                <w:color w:val="000000"/>
                <w:sz w:val="18"/>
                <w:szCs w:val="18"/>
              </w:rPr>
              <w:t>1</w:t>
            </w:r>
            <w:r w:rsidRPr="00A204DA">
              <w:rPr>
                <w:rFonts w:eastAsiaTheme="minorEastAsia" w:hint="eastAsia"/>
                <w:color w:val="000000"/>
                <w:sz w:val="18"/>
                <w:szCs w:val="18"/>
              </w:rPr>
              <w:t>月～</w:t>
            </w:r>
            <w:r w:rsidRPr="00A204DA">
              <w:rPr>
                <w:rFonts w:eastAsiaTheme="minorEastAsia" w:hint="eastAsia"/>
                <w:color w:val="000000"/>
                <w:sz w:val="18"/>
                <w:szCs w:val="18"/>
              </w:rPr>
              <w:t>3</w:t>
            </w:r>
            <w:r w:rsidRPr="00A204DA">
              <w:rPr>
                <w:rFonts w:eastAsiaTheme="minorEastAsia" w:hint="eastAsia"/>
                <w:color w:val="000000"/>
                <w:sz w:val="18"/>
                <w:szCs w:val="18"/>
              </w:rPr>
              <w:t>月</w:t>
            </w:r>
            <w:proofErr w:type="gramStart"/>
            <w:r w:rsidRPr="00A204DA">
              <w:rPr>
                <w:rFonts w:eastAsiaTheme="minorEastAsia" w:hint="eastAsia"/>
                <w:color w:val="000000"/>
                <w:sz w:val="18"/>
                <w:szCs w:val="18"/>
              </w:rPr>
              <w:t>抚通高速上</w:t>
            </w:r>
            <w:proofErr w:type="gramEnd"/>
            <w:r w:rsidRPr="00A204DA">
              <w:rPr>
                <w:rFonts w:eastAsiaTheme="minorEastAsia" w:hint="eastAsia"/>
                <w:color w:val="000000"/>
                <w:sz w:val="18"/>
                <w:szCs w:val="18"/>
              </w:rPr>
              <w:t>夹河大桥（下行）安全监测月度评估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103</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2021.03</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2021</w:t>
            </w:r>
            <w:r w:rsidRPr="00A204DA">
              <w:rPr>
                <w:rFonts w:eastAsiaTheme="minorEastAsia" w:hint="eastAsia"/>
                <w:color w:val="000000"/>
                <w:sz w:val="18"/>
                <w:szCs w:val="18"/>
              </w:rPr>
              <w:t>年</w:t>
            </w:r>
            <w:r w:rsidRPr="00A204DA">
              <w:rPr>
                <w:rFonts w:eastAsiaTheme="minorEastAsia" w:hint="eastAsia"/>
                <w:color w:val="000000"/>
                <w:sz w:val="18"/>
                <w:szCs w:val="18"/>
              </w:rPr>
              <w:t>1</w:t>
            </w:r>
            <w:r w:rsidRPr="00A204DA">
              <w:rPr>
                <w:rFonts w:eastAsiaTheme="minorEastAsia" w:hint="eastAsia"/>
                <w:color w:val="000000"/>
                <w:sz w:val="18"/>
                <w:szCs w:val="18"/>
              </w:rPr>
              <w:t>月～</w:t>
            </w:r>
            <w:r w:rsidRPr="00A204DA">
              <w:rPr>
                <w:rFonts w:eastAsiaTheme="minorEastAsia" w:hint="eastAsia"/>
                <w:color w:val="000000"/>
                <w:sz w:val="18"/>
                <w:szCs w:val="18"/>
              </w:rPr>
              <w:t>3</w:t>
            </w:r>
            <w:r w:rsidRPr="00A204DA">
              <w:rPr>
                <w:rFonts w:eastAsiaTheme="minorEastAsia" w:hint="eastAsia"/>
                <w:color w:val="000000"/>
                <w:sz w:val="18"/>
                <w:szCs w:val="18"/>
              </w:rPr>
              <w:t>月丹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w:t>
            </w:r>
            <w:proofErr w:type="gramStart"/>
            <w:r w:rsidRPr="00A204DA">
              <w:rPr>
                <w:rFonts w:eastAsiaTheme="minorEastAsia" w:hint="eastAsia"/>
                <w:color w:val="000000"/>
                <w:sz w:val="18"/>
                <w:szCs w:val="18"/>
              </w:rPr>
              <w:t>林家台公铁</w:t>
            </w:r>
            <w:proofErr w:type="gramEnd"/>
            <w:r w:rsidRPr="00A204DA">
              <w:rPr>
                <w:rFonts w:eastAsiaTheme="minorEastAsia" w:hint="eastAsia"/>
                <w:color w:val="000000"/>
                <w:sz w:val="18"/>
                <w:szCs w:val="18"/>
              </w:rPr>
              <w:t>立交桥</w:t>
            </w:r>
            <w:r w:rsidRPr="00A204DA">
              <w:rPr>
                <w:rFonts w:eastAsiaTheme="minorEastAsia" w:hint="eastAsia"/>
                <w:color w:val="000000"/>
                <w:sz w:val="18"/>
                <w:szCs w:val="18"/>
              </w:rPr>
              <w:t>(</w:t>
            </w:r>
            <w:r w:rsidRPr="00A204DA">
              <w:rPr>
                <w:rFonts w:eastAsiaTheme="minorEastAsia" w:hint="eastAsia"/>
                <w:color w:val="000000"/>
                <w:sz w:val="18"/>
                <w:szCs w:val="18"/>
              </w:rPr>
              <w:t>上行</w:t>
            </w:r>
            <w:r w:rsidRPr="00A204DA">
              <w:rPr>
                <w:rFonts w:eastAsiaTheme="minorEastAsia" w:hint="eastAsia"/>
                <w:color w:val="000000"/>
                <w:sz w:val="18"/>
                <w:szCs w:val="18"/>
              </w:rPr>
              <w:t>)</w:t>
            </w:r>
            <w:r w:rsidRPr="00A204DA">
              <w:rPr>
                <w:rFonts w:eastAsiaTheme="minorEastAsia" w:hint="eastAsia"/>
                <w:color w:val="000000"/>
                <w:sz w:val="18"/>
                <w:szCs w:val="18"/>
              </w:rPr>
              <w:t>安全监测月度评估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104</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2021.02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哈尔滨市</w:t>
            </w:r>
            <w:proofErr w:type="gramStart"/>
            <w:r w:rsidRPr="00A204DA">
              <w:rPr>
                <w:rFonts w:eastAsiaTheme="minorEastAsia" w:hint="eastAsia"/>
                <w:color w:val="000000"/>
                <w:sz w:val="18"/>
                <w:szCs w:val="18"/>
              </w:rPr>
              <w:t>嘉捷信物流运输</w:t>
            </w:r>
            <w:proofErr w:type="gramEnd"/>
            <w:r w:rsidRPr="00A204DA">
              <w:rPr>
                <w:rFonts w:eastAsiaTheme="minorEastAsia" w:hint="eastAsia"/>
                <w:color w:val="000000"/>
                <w:sz w:val="18"/>
                <w:szCs w:val="18"/>
              </w:rPr>
              <w:t>有限公司大件运输车辆通行桥梁结构验算项目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105</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2021.01</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大庆市嘉谊伟业运输有限公司大件运输车辆通行桥梁结构验算项目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106</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w:t>
            </w:r>
            <w:r w:rsidRPr="00A204DA">
              <w:rPr>
                <w:rFonts w:eastAsiaTheme="minorEastAsia" w:hint="eastAsia"/>
                <w:color w:val="000000"/>
                <w:sz w:val="18"/>
                <w:szCs w:val="18"/>
              </w:rPr>
              <w:t>G1113</w:t>
            </w:r>
            <w:r w:rsidRPr="00A204DA">
              <w:rPr>
                <w:rFonts w:eastAsiaTheme="minorEastAsia" w:hint="eastAsia"/>
                <w:color w:val="000000"/>
                <w:sz w:val="18"/>
                <w:szCs w:val="18"/>
              </w:rPr>
              <w:t>）钓鱼台大桥静载试验、动载试验项目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省级、中型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107</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w:t>
            </w:r>
            <w:r w:rsidRPr="00A204DA">
              <w:rPr>
                <w:rFonts w:eastAsiaTheme="minorEastAsia" w:hint="eastAsia"/>
                <w:color w:val="000000"/>
                <w:sz w:val="18"/>
                <w:szCs w:val="18"/>
              </w:rPr>
              <w:t>G1113</w:t>
            </w:r>
            <w:r w:rsidRPr="00A204DA">
              <w:rPr>
                <w:rFonts w:eastAsiaTheme="minorEastAsia" w:hint="eastAsia"/>
                <w:color w:val="000000"/>
                <w:sz w:val="18"/>
                <w:szCs w:val="18"/>
              </w:rPr>
              <w:t>）四台子大桥静载试验、动载试验项目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省级、中型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108</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中石油锦西石化加氢反应器运输项目</w:t>
            </w:r>
            <w:r w:rsidRPr="00A204DA">
              <w:rPr>
                <w:rFonts w:eastAsiaTheme="minorEastAsia" w:hint="eastAsia"/>
                <w:color w:val="000000"/>
                <w:sz w:val="18"/>
                <w:szCs w:val="18"/>
              </w:rPr>
              <w:t>669</w:t>
            </w:r>
            <w:r w:rsidRPr="00A204DA">
              <w:rPr>
                <w:rFonts w:eastAsiaTheme="minorEastAsia" w:hint="eastAsia"/>
                <w:color w:val="000000"/>
                <w:sz w:val="18"/>
                <w:szCs w:val="18"/>
              </w:rPr>
              <w:t>吨大件运输车辆通行葫芦岛市海韵大桥桥梁结构监测项目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省级、</w:t>
            </w:r>
            <w:r>
              <w:rPr>
                <w:rFonts w:eastAsiaTheme="minorEastAsia" w:hint="eastAsia"/>
                <w:color w:val="000000"/>
                <w:sz w:val="18"/>
                <w:szCs w:val="18"/>
              </w:rPr>
              <w:t>小型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109</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中石油锦西石化加氢反应器运输项目</w:t>
            </w:r>
            <w:r w:rsidRPr="00A204DA">
              <w:rPr>
                <w:rFonts w:eastAsiaTheme="minorEastAsia" w:hint="eastAsia"/>
                <w:color w:val="000000"/>
                <w:sz w:val="18"/>
                <w:szCs w:val="18"/>
              </w:rPr>
              <w:t>921</w:t>
            </w:r>
            <w:r w:rsidRPr="00A204DA">
              <w:rPr>
                <w:rFonts w:eastAsiaTheme="minorEastAsia" w:hint="eastAsia"/>
                <w:color w:val="000000"/>
                <w:sz w:val="18"/>
                <w:szCs w:val="18"/>
              </w:rPr>
              <w:t>吨大件运输车辆通行葫芦岛市海韵大桥桥梁结构监测项目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省级、</w:t>
            </w:r>
            <w:r>
              <w:rPr>
                <w:rFonts w:eastAsiaTheme="minorEastAsia" w:hint="eastAsia"/>
                <w:color w:val="000000"/>
                <w:sz w:val="18"/>
                <w:szCs w:val="18"/>
              </w:rPr>
              <w:t>小型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110</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上海中远海运工程物流有限公司大件运输车辆通行滨海公路立交桥竖向支撑加固工程检测项目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省级、</w:t>
            </w:r>
            <w:r>
              <w:rPr>
                <w:rFonts w:eastAsiaTheme="minorEastAsia" w:hint="eastAsia"/>
                <w:color w:val="000000"/>
                <w:sz w:val="18"/>
                <w:szCs w:val="18"/>
              </w:rPr>
              <w:t>小型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111</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proofErr w:type="gramStart"/>
            <w:r w:rsidRPr="00A204DA">
              <w:rPr>
                <w:rFonts w:eastAsiaTheme="minorEastAsia" w:hint="eastAsia"/>
                <w:color w:val="000000"/>
                <w:sz w:val="18"/>
                <w:szCs w:val="18"/>
              </w:rPr>
              <w:t>2020</w:t>
            </w:r>
            <w:r w:rsidRPr="00A204DA">
              <w:rPr>
                <w:rFonts w:eastAsiaTheme="minorEastAsia" w:hint="eastAsia"/>
                <w:color w:val="000000"/>
                <w:sz w:val="18"/>
                <w:szCs w:val="18"/>
              </w:rPr>
              <w:t>年丹锡高速</w:t>
            </w:r>
            <w:proofErr w:type="gramEnd"/>
            <w:r w:rsidRPr="00A204DA">
              <w:rPr>
                <w:rFonts w:eastAsiaTheme="minorEastAsia" w:hint="eastAsia"/>
                <w:color w:val="000000"/>
                <w:sz w:val="18"/>
                <w:szCs w:val="18"/>
              </w:rPr>
              <w:t>下甸大桥（上行）年度安全监测评估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112</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年鹤大高速大连湾特大桥（下行）年度安全监测评估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113</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年兴建高速</w:t>
            </w:r>
            <w:proofErr w:type="gramStart"/>
            <w:r w:rsidRPr="00A204DA">
              <w:rPr>
                <w:rFonts w:eastAsiaTheme="minorEastAsia" w:hint="eastAsia"/>
                <w:color w:val="000000"/>
                <w:sz w:val="18"/>
                <w:szCs w:val="18"/>
              </w:rPr>
              <w:t>丁家沟公铁</w:t>
            </w:r>
            <w:proofErr w:type="gramEnd"/>
            <w:r w:rsidRPr="00A204DA">
              <w:rPr>
                <w:rFonts w:eastAsiaTheme="minorEastAsia" w:hint="eastAsia"/>
                <w:color w:val="000000"/>
                <w:sz w:val="18"/>
                <w:szCs w:val="18"/>
              </w:rPr>
              <w:t>分离式立交桥（上行）年度安全监测评估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114</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proofErr w:type="gramStart"/>
            <w:r w:rsidRPr="00A204DA">
              <w:rPr>
                <w:rFonts w:eastAsiaTheme="minorEastAsia" w:hint="eastAsia"/>
                <w:color w:val="000000"/>
                <w:sz w:val="18"/>
                <w:szCs w:val="18"/>
              </w:rPr>
              <w:t>2020</w:t>
            </w:r>
            <w:r w:rsidRPr="00A204DA">
              <w:rPr>
                <w:rFonts w:eastAsiaTheme="minorEastAsia" w:hint="eastAsia"/>
                <w:color w:val="000000"/>
                <w:sz w:val="18"/>
                <w:szCs w:val="18"/>
              </w:rPr>
              <w:t>年沈吉高速</w:t>
            </w:r>
            <w:proofErr w:type="gramEnd"/>
            <w:r w:rsidRPr="00A204DA">
              <w:rPr>
                <w:rFonts w:eastAsiaTheme="minorEastAsia" w:hint="eastAsia"/>
                <w:color w:val="000000"/>
                <w:sz w:val="18"/>
                <w:szCs w:val="18"/>
              </w:rPr>
              <w:t>长山堡浑河特大桥</w:t>
            </w:r>
            <w:r w:rsidRPr="00A204DA">
              <w:rPr>
                <w:rFonts w:eastAsiaTheme="minorEastAsia" w:hint="eastAsia"/>
                <w:color w:val="000000"/>
                <w:sz w:val="18"/>
                <w:szCs w:val="18"/>
              </w:rPr>
              <w:t>(</w:t>
            </w:r>
            <w:r w:rsidRPr="00A204DA">
              <w:rPr>
                <w:rFonts w:eastAsiaTheme="minorEastAsia" w:hint="eastAsia"/>
                <w:color w:val="000000"/>
                <w:sz w:val="18"/>
                <w:szCs w:val="18"/>
              </w:rPr>
              <w:t>上行</w:t>
            </w:r>
            <w:r w:rsidRPr="00A204DA">
              <w:rPr>
                <w:rFonts w:eastAsiaTheme="minorEastAsia" w:hint="eastAsia"/>
                <w:color w:val="000000"/>
                <w:sz w:val="18"/>
                <w:szCs w:val="18"/>
              </w:rPr>
              <w:t>)</w:t>
            </w:r>
            <w:r w:rsidRPr="00A204DA">
              <w:rPr>
                <w:rFonts w:eastAsiaTheme="minorEastAsia" w:hint="eastAsia"/>
                <w:color w:val="000000"/>
                <w:sz w:val="18"/>
                <w:szCs w:val="18"/>
              </w:rPr>
              <w:t>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115</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高速草河口特大桥</w:t>
            </w:r>
            <w:r w:rsidRPr="00A204DA">
              <w:rPr>
                <w:rFonts w:eastAsiaTheme="minorEastAsia" w:hint="eastAsia"/>
                <w:color w:val="000000"/>
                <w:sz w:val="18"/>
                <w:szCs w:val="18"/>
              </w:rPr>
              <w:t>(</w:t>
            </w:r>
            <w:r w:rsidRPr="00A204DA">
              <w:rPr>
                <w:rFonts w:eastAsiaTheme="minorEastAsia" w:hint="eastAsia"/>
                <w:color w:val="000000"/>
                <w:sz w:val="18"/>
                <w:szCs w:val="18"/>
              </w:rPr>
              <w:t>下行</w:t>
            </w:r>
            <w:r w:rsidRPr="00A204DA">
              <w:rPr>
                <w:rFonts w:eastAsiaTheme="minorEastAsia" w:hint="eastAsia"/>
                <w:color w:val="000000"/>
                <w:sz w:val="18"/>
                <w:szCs w:val="18"/>
              </w:rPr>
              <w:t>)</w:t>
            </w:r>
            <w:r w:rsidRPr="00A204DA">
              <w:rPr>
                <w:rFonts w:eastAsiaTheme="minorEastAsia" w:hint="eastAsia"/>
                <w:color w:val="000000"/>
                <w:sz w:val="18"/>
                <w:szCs w:val="18"/>
              </w:rPr>
              <w:t>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116</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年沈阳绕城高速苏北大桥（下行</w:t>
            </w:r>
            <w:r w:rsidRPr="00A204DA">
              <w:rPr>
                <w:rFonts w:eastAsiaTheme="minorEastAsia" w:hint="eastAsia"/>
                <w:color w:val="000000"/>
                <w:sz w:val="18"/>
                <w:szCs w:val="18"/>
              </w:rPr>
              <w:t>1</w:t>
            </w:r>
            <w:r w:rsidRPr="00A204DA">
              <w:rPr>
                <w:rFonts w:eastAsiaTheme="minorEastAsia" w:hint="eastAsia"/>
                <w:color w:val="000000"/>
                <w:sz w:val="18"/>
                <w:szCs w:val="18"/>
              </w:rPr>
              <w:t>）年度安全监测评估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117</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年辽中环线高速榆林公铁立交（辽阳）（上行）年度安全监测评估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118</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高速草河口大桥（上行）年度安全监测评估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119</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高速大转弯互通立交（上行）年度安全监测评估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120</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w:t>
            </w:r>
            <w:proofErr w:type="gramStart"/>
            <w:r w:rsidRPr="00A204DA">
              <w:rPr>
                <w:rFonts w:eastAsiaTheme="minorEastAsia" w:hint="eastAsia"/>
                <w:color w:val="000000"/>
                <w:sz w:val="18"/>
                <w:szCs w:val="18"/>
              </w:rPr>
              <w:t>抚通高速上</w:t>
            </w:r>
            <w:proofErr w:type="gramEnd"/>
            <w:r w:rsidRPr="00A204DA">
              <w:rPr>
                <w:rFonts w:eastAsiaTheme="minorEastAsia" w:hint="eastAsia"/>
                <w:color w:val="000000"/>
                <w:sz w:val="18"/>
                <w:szCs w:val="18"/>
              </w:rPr>
              <w:t>夹河大桥（上行）年度安全监测评估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121</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w:t>
            </w:r>
            <w:proofErr w:type="gramStart"/>
            <w:r w:rsidRPr="00A204DA">
              <w:rPr>
                <w:rFonts w:eastAsiaTheme="minorEastAsia" w:hint="eastAsia"/>
                <w:color w:val="000000"/>
                <w:sz w:val="18"/>
                <w:szCs w:val="18"/>
              </w:rPr>
              <w:t>抚通高速上</w:t>
            </w:r>
            <w:proofErr w:type="gramEnd"/>
            <w:r w:rsidRPr="00A204DA">
              <w:rPr>
                <w:rFonts w:eastAsiaTheme="minorEastAsia" w:hint="eastAsia"/>
                <w:color w:val="000000"/>
                <w:sz w:val="18"/>
                <w:szCs w:val="18"/>
              </w:rPr>
              <w:t>夹河大桥（下行）年度安全监测评估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A204DA">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122</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proofErr w:type="gramStart"/>
            <w:r w:rsidRPr="00A204DA">
              <w:rPr>
                <w:rFonts w:eastAsiaTheme="minorEastAsia" w:hint="eastAsia"/>
                <w:color w:val="000000"/>
                <w:sz w:val="18"/>
                <w:szCs w:val="18"/>
              </w:rPr>
              <w:t>2020</w:t>
            </w:r>
            <w:r w:rsidRPr="00A204DA">
              <w:rPr>
                <w:rFonts w:eastAsiaTheme="minorEastAsia" w:hint="eastAsia"/>
                <w:color w:val="000000"/>
                <w:sz w:val="18"/>
                <w:szCs w:val="18"/>
              </w:rPr>
              <w:t>年沈吉高速</w:t>
            </w:r>
            <w:proofErr w:type="gramEnd"/>
            <w:r w:rsidRPr="00A204DA">
              <w:rPr>
                <w:rFonts w:eastAsiaTheme="minorEastAsia" w:hint="eastAsia"/>
                <w:color w:val="000000"/>
                <w:sz w:val="18"/>
                <w:szCs w:val="18"/>
              </w:rPr>
              <w:t>长山堡浑河特大桥</w:t>
            </w:r>
            <w:r w:rsidRPr="00A204DA">
              <w:rPr>
                <w:rFonts w:eastAsiaTheme="minorEastAsia" w:hint="eastAsia"/>
                <w:color w:val="000000"/>
                <w:sz w:val="18"/>
                <w:szCs w:val="18"/>
              </w:rPr>
              <w:t>(</w:t>
            </w:r>
            <w:r w:rsidRPr="00A204DA">
              <w:rPr>
                <w:rFonts w:eastAsiaTheme="minorEastAsia" w:hint="eastAsia"/>
                <w:color w:val="000000"/>
                <w:sz w:val="18"/>
                <w:szCs w:val="18"/>
              </w:rPr>
              <w:t>下行）年度安全监测评估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714BE9">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123</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2020</w:t>
            </w:r>
            <w:r w:rsidRPr="00A204DA">
              <w:rPr>
                <w:rFonts w:eastAsiaTheme="minorEastAsia" w:hint="eastAsia"/>
                <w:color w:val="000000"/>
                <w:sz w:val="18"/>
                <w:szCs w:val="18"/>
              </w:rPr>
              <w:t>年丹</w:t>
            </w:r>
            <w:proofErr w:type="gramStart"/>
            <w:r w:rsidRPr="00A204DA">
              <w:rPr>
                <w:rFonts w:eastAsiaTheme="minorEastAsia" w:hint="eastAsia"/>
                <w:color w:val="000000"/>
                <w:sz w:val="18"/>
                <w:szCs w:val="18"/>
              </w:rPr>
              <w:t>阜</w:t>
            </w:r>
            <w:proofErr w:type="gramEnd"/>
            <w:r w:rsidRPr="00A204DA">
              <w:rPr>
                <w:rFonts w:eastAsiaTheme="minorEastAsia" w:hint="eastAsia"/>
                <w:color w:val="000000"/>
                <w:sz w:val="18"/>
                <w:szCs w:val="18"/>
              </w:rPr>
              <w:t>高速</w:t>
            </w:r>
            <w:proofErr w:type="gramStart"/>
            <w:r w:rsidRPr="00A204DA">
              <w:rPr>
                <w:rFonts w:eastAsiaTheme="minorEastAsia" w:hint="eastAsia"/>
                <w:color w:val="000000"/>
                <w:sz w:val="18"/>
                <w:szCs w:val="18"/>
              </w:rPr>
              <w:t>林家台公铁</w:t>
            </w:r>
            <w:proofErr w:type="gramEnd"/>
            <w:r w:rsidRPr="00A204DA">
              <w:rPr>
                <w:rFonts w:eastAsiaTheme="minorEastAsia" w:hint="eastAsia"/>
                <w:color w:val="000000"/>
                <w:sz w:val="18"/>
                <w:szCs w:val="18"/>
              </w:rPr>
              <w:t>立交桥</w:t>
            </w:r>
            <w:r w:rsidRPr="00A204DA">
              <w:rPr>
                <w:rFonts w:eastAsiaTheme="minorEastAsia" w:hint="eastAsia"/>
                <w:color w:val="000000"/>
                <w:sz w:val="18"/>
                <w:szCs w:val="18"/>
              </w:rPr>
              <w:t>(</w:t>
            </w:r>
            <w:r w:rsidRPr="00A204DA">
              <w:rPr>
                <w:rFonts w:eastAsiaTheme="minorEastAsia" w:hint="eastAsia"/>
                <w:color w:val="000000"/>
                <w:sz w:val="18"/>
                <w:szCs w:val="18"/>
              </w:rPr>
              <w:t>上行</w:t>
            </w:r>
            <w:r w:rsidRPr="00A204DA">
              <w:rPr>
                <w:rFonts w:eastAsiaTheme="minorEastAsia" w:hint="eastAsia"/>
                <w:color w:val="000000"/>
                <w:sz w:val="18"/>
                <w:szCs w:val="18"/>
              </w:rPr>
              <w:t>)</w:t>
            </w:r>
            <w:r w:rsidRPr="00A204DA">
              <w:rPr>
                <w:rFonts w:eastAsiaTheme="minorEastAsia" w:hint="eastAsia"/>
                <w:color w:val="000000"/>
                <w:sz w:val="18"/>
                <w:szCs w:val="18"/>
              </w:rPr>
              <w:t>年度安全监测评估</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714BE9">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124</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2020.12</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黑龙江省</w:t>
            </w:r>
            <w:proofErr w:type="gramStart"/>
            <w:r w:rsidRPr="00A204DA">
              <w:rPr>
                <w:rFonts w:eastAsiaTheme="minorEastAsia" w:hint="eastAsia"/>
                <w:color w:val="000000"/>
                <w:sz w:val="18"/>
                <w:szCs w:val="18"/>
              </w:rPr>
              <w:t>鑫鼎泰大型</w:t>
            </w:r>
            <w:proofErr w:type="gramEnd"/>
            <w:r w:rsidRPr="00A204DA">
              <w:rPr>
                <w:rFonts w:eastAsiaTheme="minorEastAsia" w:hint="eastAsia"/>
                <w:color w:val="000000"/>
                <w:sz w:val="18"/>
                <w:szCs w:val="18"/>
              </w:rPr>
              <w:t>设备运输有限公司大件运输车辆通行桥梁结构验算项目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714BE9">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125</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2020.11</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沈海高速海湾大桥（上行</w:t>
            </w:r>
            <w:r w:rsidRPr="00A204DA">
              <w:rPr>
                <w:rFonts w:eastAsiaTheme="minorEastAsia" w:hint="eastAsia"/>
                <w:color w:val="000000"/>
                <w:sz w:val="18"/>
                <w:szCs w:val="18"/>
              </w:rPr>
              <w:t>1</w:t>
            </w:r>
            <w:r w:rsidRPr="00A204DA">
              <w:rPr>
                <w:rFonts w:eastAsiaTheme="minorEastAsia" w:hint="eastAsia"/>
                <w:color w:val="000000"/>
                <w:sz w:val="18"/>
                <w:szCs w:val="18"/>
              </w:rPr>
              <w:t>）安全监测系统施工验收项目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714BE9">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126</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2020.11</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沈海高速海湾大桥（上行</w:t>
            </w:r>
            <w:r w:rsidRPr="00A204DA">
              <w:rPr>
                <w:rFonts w:eastAsiaTheme="minorEastAsia" w:hint="eastAsia"/>
                <w:color w:val="000000"/>
                <w:sz w:val="18"/>
                <w:szCs w:val="18"/>
              </w:rPr>
              <w:t>2</w:t>
            </w:r>
            <w:r w:rsidRPr="00A204DA">
              <w:rPr>
                <w:rFonts w:eastAsiaTheme="minorEastAsia" w:hint="eastAsia"/>
                <w:color w:val="000000"/>
                <w:sz w:val="18"/>
                <w:szCs w:val="18"/>
              </w:rPr>
              <w:t>）安全监测系统施工验收项目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714BE9">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127</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2020.11</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兴建高速丁家沟大桥（下行）安全监测系统施工验收项目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FD44AD">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128</w:t>
            </w:r>
          </w:p>
        </w:tc>
        <w:tc>
          <w:tcPr>
            <w:tcW w:w="992"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2020.11</w:t>
            </w:r>
          </w:p>
        </w:tc>
        <w:tc>
          <w:tcPr>
            <w:tcW w:w="4394"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r w:rsidRPr="00A204DA">
              <w:rPr>
                <w:rFonts w:eastAsiaTheme="minorEastAsia" w:hint="eastAsia"/>
                <w:color w:val="000000"/>
                <w:sz w:val="18"/>
                <w:szCs w:val="18"/>
              </w:rPr>
              <w:t>阜南县大件物流运输有限公司大件运输车辆通行桥梁结构验算项目</w:t>
            </w:r>
          </w:p>
        </w:tc>
        <w:tc>
          <w:tcPr>
            <w:tcW w:w="1701" w:type="dxa"/>
            <w:gridSpan w:val="2"/>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92" w:type="dxa"/>
            <w:gridSpan w:val="3"/>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FD44AD">
        <w:trPr>
          <w:trHeight w:val="210"/>
          <w:jc w:val="center"/>
        </w:trPr>
        <w:tc>
          <w:tcPr>
            <w:tcW w:w="656" w:type="dxa"/>
            <w:tcBorders>
              <w:top w:val="nil"/>
              <w:bottom w:val="single" w:sz="12" w:space="0" w:color="auto"/>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p>
        </w:tc>
        <w:tc>
          <w:tcPr>
            <w:tcW w:w="992" w:type="dxa"/>
            <w:gridSpan w:val="2"/>
            <w:tcBorders>
              <w:top w:val="nil"/>
              <w:left w:val="nil"/>
              <w:bottom w:val="single" w:sz="12" w:space="0" w:color="auto"/>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p>
        </w:tc>
        <w:tc>
          <w:tcPr>
            <w:tcW w:w="4394" w:type="dxa"/>
            <w:gridSpan w:val="2"/>
            <w:tcBorders>
              <w:top w:val="nil"/>
              <w:left w:val="nil"/>
              <w:bottom w:val="single" w:sz="12" w:space="0" w:color="auto"/>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p>
        </w:tc>
        <w:tc>
          <w:tcPr>
            <w:tcW w:w="1701" w:type="dxa"/>
            <w:gridSpan w:val="2"/>
            <w:tcBorders>
              <w:top w:val="nil"/>
              <w:left w:val="nil"/>
              <w:bottom w:val="single" w:sz="12" w:space="0" w:color="auto"/>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p>
        </w:tc>
        <w:tc>
          <w:tcPr>
            <w:tcW w:w="1892" w:type="dxa"/>
            <w:gridSpan w:val="3"/>
            <w:tcBorders>
              <w:top w:val="nil"/>
              <w:left w:val="nil"/>
              <w:bottom w:val="single" w:sz="12" w:space="0" w:color="auto"/>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p>
        </w:tc>
      </w:tr>
    </w:tbl>
    <w:p w:rsidR="00B55760" w:rsidRDefault="00B55760">
      <w:pPr>
        <w:jc w:val="center"/>
        <w:rPr>
          <w:kern w:val="0"/>
          <w:sz w:val="11"/>
          <w:szCs w:val="11"/>
        </w:rPr>
      </w:pP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56"/>
        <w:gridCol w:w="992"/>
        <w:gridCol w:w="1486"/>
        <w:gridCol w:w="640"/>
        <w:gridCol w:w="993"/>
        <w:gridCol w:w="616"/>
        <w:gridCol w:w="659"/>
        <w:gridCol w:w="68"/>
        <w:gridCol w:w="358"/>
        <w:gridCol w:w="141"/>
        <w:gridCol w:w="1134"/>
        <w:gridCol w:w="1886"/>
      </w:tblGrid>
      <w:tr w:rsidR="00B55760" w:rsidTr="00FD44AD">
        <w:trPr>
          <w:trHeight w:val="230"/>
          <w:jc w:val="center"/>
        </w:trPr>
        <w:tc>
          <w:tcPr>
            <w:tcW w:w="9629" w:type="dxa"/>
            <w:gridSpan w:val="12"/>
            <w:tcBorders>
              <w:bottom w:val="nil"/>
            </w:tcBorders>
            <w:vAlign w:val="center"/>
          </w:tcPr>
          <w:p w:rsidR="00B55760" w:rsidRDefault="006A12C7">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C833F6" w:rsidTr="00FD44AD">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129</w:t>
            </w:r>
          </w:p>
        </w:tc>
        <w:tc>
          <w:tcPr>
            <w:tcW w:w="992" w:type="dxa"/>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2020.10</w:t>
            </w:r>
          </w:p>
        </w:tc>
        <w:tc>
          <w:tcPr>
            <w:tcW w:w="4394" w:type="dxa"/>
            <w:gridSpan w:val="5"/>
            <w:tcBorders>
              <w:top w:val="nil"/>
              <w:left w:val="nil"/>
              <w:bottom w:val="nil"/>
              <w:right w:val="nil"/>
            </w:tcBorders>
            <w:vAlign w:val="center"/>
          </w:tcPr>
          <w:p w:rsidR="00C833F6" w:rsidRPr="00A204DA" w:rsidRDefault="00C833F6" w:rsidP="00C833F6">
            <w:pPr>
              <w:adjustRightInd w:val="0"/>
              <w:snapToGrid w:val="0"/>
              <w:spacing w:afterLines="10" w:after="31"/>
              <w:jc w:val="left"/>
              <w:rPr>
                <w:rFonts w:eastAsiaTheme="minorEastAsia"/>
                <w:color w:val="000000"/>
                <w:sz w:val="18"/>
                <w:szCs w:val="18"/>
              </w:rPr>
            </w:pPr>
            <w:proofErr w:type="gramStart"/>
            <w:r w:rsidRPr="00A204DA">
              <w:rPr>
                <w:rFonts w:eastAsiaTheme="minorEastAsia" w:hint="eastAsia"/>
                <w:color w:val="000000"/>
                <w:sz w:val="18"/>
                <w:szCs w:val="18"/>
              </w:rPr>
              <w:t>抚通高速</w:t>
            </w:r>
            <w:proofErr w:type="gramEnd"/>
            <w:r w:rsidRPr="00A204DA">
              <w:rPr>
                <w:rFonts w:eastAsiaTheme="minorEastAsia" w:hint="eastAsia"/>
                <w:color w:val="000000"/>
                <w:sz w:val="18"/>
                <w:szCs w:val="18"/>
              </w:rPr>
              <w:t>K50+860</w:t>
            </w:r>
            <w:r w:rsidRPr="00A204DA">
              <w:rPr>
                <w:rFonts w:eastAsiaTheme="minorEastAsia" w:hint="eastAsia"/>
                <w:color w:val="000000"/>
                <w:sz w:val="18"/>
                <w:szCs w:val="18"/>
              </w:rPr>
              <w:t>庙沟大桥（上行）高墩安全监测系统施工项目</w:t>
            </w:r>
          </w:p>
        </w:tc>
        <w:tc>
          <w:tcPr>
            <w:tcW w:w="1701" w:type="dxa"/>
            <w:gridSpan w:val="4"/>
            <w:tcBorders>
              <w:top w:val="nil"/>
              <w:left w:val="nil"/>
              <w:bottom w:val="nil"/>
              <w:right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A204DA" w:rsidRDefault="00C833F6" w:rsidP="00C833F6">
            <w:pPr>
              <w:adjustRightInd w:val="0"/>
              <w:snapToGrid w:val="0"/>
              <w:spacing w:afterLines="10" w:after="31"/>
              <w:jc w:val="center"/>
              <w:rPr>
                <w:rFonts w:eastAsiaTheme="minorEastAsia"/>
                <w:color w:val="000000"/>
                <w:sz w:val="18"/>
                <w:szCs w:val="18"/>
              </w:rPr>
            </w:pPr>
            <w:r w:rsidRPr="00A204DA">
              <w:rPr>
                <w:rFonts w:eastAsiaTheme="minorEastAsia" w:hint="eastAsia"/>
                <w:color w:val="000000"/>
                <w:sz w:val="18"/>
                <w:szCs w:val="18"/>
              </w:rPr>
              <w:t>主要负责人</w:t>
            </w:r>
          </w:p>
        </w:tc>
      </w:tr>
      <w:tr w:rsidR="00C833F6" w:rsidTr="00FD44AD">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130</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2020.10</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京哈高速平顶堡大桥（上行</w:t>
            </w:r>
            <w:r w:rsidRPr="0005760F">
              <w:rPr>
                <w:rFonts w:eastAsiaTheme="minorEastAsia" w:hint="eastAsia"/>
                <w:color w:val="000000"/>
                <w:sz w:val="18"/>
                <w:szCs w:val="18"/>
              </w:rPr>
              <w:t>1</w:t>
            </w:r>
            <w:r w:rsidRPr="0005760F">
              <w:rPr>
                <w:rFonts w:eastAsiaTheme="minorEastAsia" w:hint="eastAsia"/>
                <w:color w:val="000000"/>
                <w:sz w:val="18"/>
                <w:szCs w:val="18"/>
              </w:rPr>
              <w:t>）安全监测系统施工验收项目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131</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2020.10</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京哈高速平顶堡大桥（上行</w:t>
            </w:r>
            <w:r w:rsidRPr="0005760F">
              <w:rPr>
                <w:rFonts w:eastAsiaTheme="minorEastAsia" w:hint="eastAsia"/>
                <w:color w:val="000000"/>
                <w:sz w:val="18"/>
                <w:szCs w:val="18"/>
              </w:rPr>
              <w:t>2</w:t>
            </w:r>
            <w:r w:rsidRPr="0005760F">
              <w:rPr>
                <w:rFonts w:eastAsiaTheme="minorEastAsia" w:hint="eastAsia"/>
                <w:color w:val="000000"/>
                <w:sz w:val="18"/>
                <w:szCs w:val="18"/>
              </w:rPr>
              <w:t>）安全监测系统施工验收项目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132</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2020.10</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沈阳中电设备运输有限公司大件运输车辆通行桥梁结构验算项目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133</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2020.09</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河北龙华货物运输有限公司大件运输车辆通行桥梁结构验算项目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134</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2020.08</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保定</w:t>
            </w:r>
            <w:proofErr w:type="gramStart"/>
            <w:r w:rsidRPr="0005760F">
              <w:rPr>
                <w:rFonts w:eastAsiaTheme="minorEastAsia" w:hint="eastAsia"/>
                <w:color w:val="000000"/>
                <w:sz w:val="18"/>
                <w:szCs w:val="18"/>
              </w:rPr>
              <w:t>市卓缘大型</w:t>
            </w:r>
            <w:proofErr w:type="gramEnd"/>
            <w:r w:rsidRPr="0005760F">
              <w:rPr>
                <w:rFonts w:eastAsiaTheme="minorEastAsia" w:hint="eastAsia"/>
                <w:color w:val="000000"/>
                <w:sz w:val="18"/>
                <w:szCs w:val="18"/>
              </w:rPr>
              <w:t>货物运输有限公司大件运输车辆通行桥梁结构验算项目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135</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2020.07</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2020</w:t>
            </w:r>
            <w:r w:rsidRPr="0005760F">
              <w:rPr>
                <w:rFonts w:eastAsiaTheme="minorEastAsia" w:hint="eastAsia"/>
                <w:color w:val="000000"/>
                <w:sz w:val="18"/>
                <w:szCs w:val="18"/>
              </w:rPr>
              <w:t>年辽宁省高速公路桥梁维修固及病害处治工程施工图设计（葫芦岛分公司）</w:t>
            </w:r>
          </w:p>
        </w:tc>
        <w:tc>
          <w:tcPr>
            <w:tcW w:w="1701" w:type="dxa"/>
            <w:gridSpan w:val="4"/>
            <w:tcBorders>
              <w:top w:val="nil"/>
              <w:left w:val="nil"/>
              <w:bottom w:val="nil"/>
              <w:right w:val="nil"/>
            </w:tcBorders>
            <w:vAlign w:val="center"/>
          </w:tcPr>
          <w:p w:rsidR="00C833F6" w:rsidRPr="0005760F" w:rsidRDefault="002B6B0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136</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2020.07</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2020</w:t>
            </w:r>
            <w:r w:rsidRPr="0005760F">
              <w:rPr>
                <w:rFonts w:eastAsiaTheme="minorEastAsia" w:hint="eastAsia"/>
                <w:color w:val="000000"/>
                <w:sz w:val="18"/>
                <w:szCs w:val="18"/>
              </w:rPr>
              <w:t>年辽宁省高速公路桥梁维修固及病害处治工程施工图设计（锦州分公司）</w:t>
            </w:r>
          </w:p>
        </w:tc>
        <w:tc>
          <w:tcPr>
            <w:tcW w:w="1701" w:type="dxa"/>
            <w:gridSpan w:val="4"/>
            <w:tcBorders>
              <w:top w:val="nil"/>
              <w:left w:val="nil"/>
              <w:bottom w:val="nil"/>
              <w:right w:val="nil"/>
            </w:tcBorders>
            <w:vAlign w:val="center"/>
          </w:tcPr>
          <w:p w:rsidR="00C833F6" w:rsidRPr="0005760F" w:rsidRDefault="002B6B0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137</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2020.07</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2020</w:t>
            </w:r>
            <w:r w:rsidRPr="0005760F">
              <w:rPr>
                <w:rFonts w:eastAsiaTheme="minorEastAsia" w:hint="eastAsia"/>
                <w:color w:val="000000"/>
                <w:sz w:val="18"/>
                <w:szCs w:val="18"/>
              </w:rPr>
              <w:t>年辽宁省高速公路桥梁维修固及病害处治工程施工图设计（盘锦分公司）</w:t>
            </w:r>
          </w:p>
        </w:tc>
        <w:tc>
          <w:tcPr>
            <w:tcW w:w="1701" w:type="dxa"/>
            <w:gridSpan w:val="4"/>
            <w:tcBorders>
              <w:top w:val="nil"/>
              <w:left w:val="nil"/>
              <w:bottom w:val="nil"/>
              <w:right w:val="nil"/>
            </w:tcBorders>
            <w:vAlign w:val="center"/>
          </w:tcPr>
          <w:p w:rsidR="00C833F6" w:rsidRPr="0005760F" w:rsidRDefault="002B6B0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138</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2020.07</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2020</w:t>
            </w:r>
            <w:r w:rsidRPr="0005760F">
              <w:rPr>
                <w:rFonts w:eastAsiaTheme="minorEastAsia" w:hint="eastAsia"/>
                <w:color w:val="000000"/>
                <w:sz w:val="18"/>
                <w:szCs w:val="18"/>
              </w:rPr>
              <w:t>年辽宁省高速公路桥梁维修固及病害处治工程施工图设计（沈阳分公司）</w:t>
            </w:r>
          </w:p>
        </w:tc>
        <w:tc>
          <w:tcPr>
            <w:tcW w:w="1701" w:type="dxa"/>
            <w:gridSpan w:val="4"/>
            <w:tcBorders>
              <w:top w:val="nil"/>
              <w:left w:val="nil"/>
              <w:bottom w:val="nil"/>
              <w:right w:val="nil"/>
            </w:tcBorders>
            <w:vAlign w:val="center"/>
          </w:tcPr>
          <w:p w:rsidR="00C833F6" w:rsidRPr="0005760F" w:rsidRDefault="002B6B0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139</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2020.07</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沈阳昌通运输有限公司大件运输车辆通行桥梁结构验算项目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140</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2020.06</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沈阳隆溢大件运输有限公司大件运输车辆通行桥梁结构验算项目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141</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2020.05</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沈阳沃卡大件货物运输有限公司大件运输车辆通行桥梁结构验算项目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142</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2020.04</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辽阳鑫众</w:t>
            </w:r>
            <w:proofErr w:type="gramStart"/>
            <w:r w:rsidRPr="0005760F">
              <w:rPr>
                <w:rFonts w:eastAsiaTheme="minorEastAsia" w:hint="eastAsia"/>
                <w:color w:val="000000"/>
                <w:sz w:val="18"/>
                <w:szCs w:val="18"/>
              </w:rPr>
              <w:t>诚大型</w:t>
            </w:r>
            <w:proofErr w:type="gramEnd"/>
            <w:r w:rsidRPr="0005760F">
              <w:rPr>
                <w:rFonts w:eastAsiaTheme="minorEastAsia" w:hint="eastAsia"/>
                <w:color w:val="000000"/>
                <w:sz w:val="18"/>
                <w:szCs w:val="18"/>
              </w:rPr>
              <w:t>设备运输有限公司大件运输车辆通行桥梁结构验算项目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143</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2020.03</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上海中远海运工程物流有限公司大件运输车辆通行桥梁结构验算项目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8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144</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湖南</w:t>
            </w:r>
            <w:proofErr w:type="gramStart"/>
            <w:r w:rsidRPr="0005760F">
              <w:rPr>
                <w:rFonts w:eastAsiaTheme="minorEastAsia" w:hint="eastAsia"/>
                <w:color w:val="000000"/>
                <w:sz w:val="18"/>
                <w:szCs w:val="18"/>
              </w:rPr>
              <w:t>湘福风</w:t>
            </w:r>
            <w:proofErr w:type="gramEnd"/>
            <w:r w:rsidRPr="0005760F">
              <w:rPr>
                <w:rFonts w:eastAsiaTheme="minorEastAsia" w:hint="eastAsia"/>
                <w:color w:val="000000"/>
                <w:sz w:val="18"/>
                <w:szCs w:val="18"/>
              </w:rPr>
              <w:t>电主机大件运输车辆通行桥梁结构验算项目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145</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2020.01</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兰州宁全分液罐大件运输车辆通行桥梁结构验算项目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146</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proofErr w:type="gramStart"/>
            <w:r w:rsidRPr="0005760F">
              <w:rPr>
                <w:rFonts w:eastAsiaTheme="minorEastAsia" w:hint="eastAsia"/>
                <w:color w:val="000000"/>
                <w:sz w:val="18"/>
                <w:szCs w:val="18"/>
              </w:rPr>
              <w:t>阜</w:t>
            </w:r>
            <w:proofErr w:type="gramEnd"/>
            <w:r w:rsidRPr="0005760F">
              <w:rPr>
                <w:rFonts w:eastAsiaTheme="minorEastAsia" w:hint="eastAsia"/>
                <w:color w:val="000000"/>
                <w:sz w:val="18"/>
                <w:szCs w:val="18"/>
              </w:rPr>
              <w:t>锦高速</w:t>
            </w:r>
            <w:r w:rsidRPr="0005760F">
              <w:rPr>
                <w:rFonts w:eastAsiaTheme="minorEastAsia" w:hint="eastAsia"/>
                <w:color w:val="000000"/>
                <w:sz w:val="18"/>
                <w:szCs w:val="18"/>
              </w:rPr>
              <w:t>(G2512)</w:t>
            </w:r>
            <w:r w:rsidRPr="0005760F">
              <w:rPr>
                <w:rFonts w:eastAsiaTheme="minorEastAsia" w:hint="eastAsia"/>
                <w:color w:val="000000"/>
                <w:sz w:val="18"/>
                <w:szCs w:val="18"/>
              </w:rPr>
              <w:t>大凌河大桥</w:t>
            </w:r>
            <w:r w:rsidRPr="0005760F">
              <w:rPr>
                <w:rFonts w:eastAsiaTheme="minorEastAsia" w:hint="eastAsia"/>
                <w:color w:val="000000"/>
                <w:sz w:val="18"/>
                <w:szCs w:val="18"/>
              </w:rPr>
              <w:t>(</w:t>
            </w:r>
            <w:r w:rsidRPr="0005760F">
              <w:rPr>
                <w:rFonts w:eastAsiaTheme="minorEastAsia" w:hint="eastAsia"/>
                <w:color w:val="000000"/>
                <w:sz w:val="18"/>
                <w:szCs w:val="18"/>
              </w:rPr>
              <w:t>上、下行</w:t>
            </w:r>
            <w:r w:rsidRPr="0005760F">
              <w:rPr>
                <w:rFonts w:eastAsiaTheme="minorEastAsia" w:hint="eastAsia"/>
                <w:color w:val="000000"/>
                <w:sz w:val="18"/>
                <w:szCs w:val="18"/>
              </w:rPr>
              <w:t>)</w:t>
            </w:r>
            <w:r w:rsidRPr="0005760F">
              <w:rPr>
                <w:rFonts w:eastAsiaTheme="minorEastAsia" w:hint="eastAsia"/>
                <w:color w:val="000000"/>
                <w:sz w:val="18"/>
                <w:szCs w:val="18"/>
              </w:rPr>
              <w:t>静载试验、动载试验项目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147</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鹤大高速</w:t>
            </w:r>
            <w:r w:rsidRPr="0005760F">
              <w:rPr>
                <w:rFonts w:eastAsiaTheme="minorEastAsia" w:hint="eastAsia"/>
                <w:color w:val="000000"/>
                <w:sz w:val="18"/>
                <w:szCs w:val="18"/>
              </w:rPr>
              <w:t>(G11)</w:t>
            </w:r>
            <w:r w:rsidRPr="0005760F">
              <w:rPr>
                <w:rFonts w:eastAsiaTheme="minorEastAsia" w:hint="eastAsia"/>
                <w:color w:val="000000"/>
                <w:sz w:val="18"/>
                <w:szCs w:val="18"/>
              </w:rPr>
              <w:t>大洋河特大桥</w:t>
            </w:r>
            <w:r w:rsidRPr="0005760F">
              <w:rPr>
                <w:rFonts w:eastAsiaTheme="minorEastAsia" w:hint="eastAsia"/>
                <w:color w:val="000000"/>
                <w:sz w:val="18"/>
                <w:szCs w:val="18"/>
              </w:rPr>
              <w:t>(</w:t>
            </w:r>
            <w:r w:rsidRPr="0005760F">
              <w:rPr>
                <w:rFonts w:eastAsiaTheme="minorEastAsia" w:hint="eastAsia"/>
                <w:color w:val="000000"/>
                <w:sz w:val="18"/>
                <w:szCs w:val="18"/>
              </w:rPr>
              <w:t>上、下行</w:t>
            </w:r>
            <w:r w:rsidRPr="0005760F">
              <w:rPr>
                <w:rFonts w:eastAsiaTheme="minorEastAsia" w:hint="eastAsia"/>
                <w:color w:val="000000"/>
                <w:sz w:val="18"/>
                <w:szCs w:val="18"/>
              </w:rPr>
              <w:t>)</w:t>
            </w:r>
            <w:r w:rsidRPr="0005760F">
              <w:rPr>
                <w:rFonts w:eastAsiaTheme="minorEastAsia" w:hint="eastAsia"/>
                <w:color w:val="000000"/>
                <w:sz w:val="18"/>
                <w:szCs w:val="18"/>
              </w:rPr>
              <w:t>静载试验、动载试验项目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148</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平康高速</w:t>
            </w:r>
            <w:r w:rsidRPr="0005760F">
              <w:rPr>
                <w:rFonts w:eastAsiaTheme="minorEastAsia" w:hint="eastAsia"/>
                <w:color w:val="000000"/>
                <w:sz w:val="18"/>
                <w:szCs w:val="18"/>
              </w:rPr>
              <w:t>(S17)</w:t>
            </w:r>
            <w:r w:rsidRPr="0005760F">
              <w:rPr>
                <w:rFonts w:eastAsiaTheme="minorEastAsia" w:hint="eastAsia"/>
                <w:color w:val="000000"/>
                <w:sz w:val="18"/>
                <w:szCs w:val="18"/>
              </w:rPr>
              <w:t>辽河特大桥</w:t>
            </w:r>
            <w:r w:rsidRPr="0005760F">
              <w:rPr>
                <w:rFonts w:eastAsiaTheme="minorEastAsia" w:hint="eastAsia"/>
                <w:color w:val="000000"/>
                <w:sz w:val="18"/>
                <w:szCs w:val="18"/>
              </w:rPr>
              <w:t>(</w:t>
            </w:r>
            <w:r w:rsidRPr="0005760F">
              <w:rPr>
                <w:rFonts w:eastAsiaTheme="minorEastAsia" w:hint="eastAsia"/>
                <w:color w:val="000000"/>
                <w:sz w:val="18"/>
                <w:szCs w:val="18"/>
              </w:rPr>
              <w:t>上、下行</w:t>
            </w:r>
            <w:r w:rsidRPr="0005760F">
              <w:rPr>
                <w:rFonts w:eastAsiaTheme="minorEastAsia" w:hint="eastAsia"/>
                <w:color w:val="000000"/>
                <w:sz w:val="18"/>
                <w:szCs w:val="18"/>
              </w:rPr>
              <w:t>)</w:t>
            </w:r>
            <w:r w:rsidRPr="0005760F">
              <w:rPr>
                <w:rFonts w:eastAsiaTheme="minorEastAsia" w:hint="eastAsia"/>
                <w:color w:val="000000"/>
                <w:sz w:val="18"/>
                <w:szCs w:val="18"/>
              </w:rPr>
              <w:t>静载试验、动载试验项目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149</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沈阳市公和桥主桥检查项目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6A00ED" w:rsidRPr="0005760F">
              <w:rPr>
                <w:rFonts w:eastAsiaTheme="minorEastAsia" w:hint="eastAsia"/>
                <w:color w:val="000000"/>
                <w:sz w:val="18"/>
                <w:szCs w:val="18"/>
              </w:rPr>
              <w:t>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150</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沈阳市公和桥西立交检查项目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6A00ED" w:rsidRPr="0005760F">
              <w:rPr>
                <w:rFonts w:eastAsiaTheme="minorEastAsia" w:hint="eastAsia"/>
                <w:color w:val="000000"/>
                <w:sz w:val="18"/>
                <w:szCs w:val="18"/>
              </w:rPr>
              <w:t>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151</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沈阳市公和桥东立交检查项目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6A00ED" w:rsidRPr="0005760F">
              <w:rPr>
                <w:rFonts w:eastAsiaTheme="minorEastAsia" w:hint="eastAsia"/>
                <w:color w:val="000000"/>
                <w:sz w:val="18"/>
                <w:szCs w:val="18"/>
              </w:rPr>
              <w:t>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05760F">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152</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沈阳市公和立交桥</w:t>
            </w:r>
            <w:r w:rsidRPr="0005760F">
              <w:rPr>
                <w:rFonts w:eastAsiaTheme="minorEastAsia" w:hint="eastAsia"/>
                <w:color w:val="000000"/>
                <w:sz w:val="18"/>
                <w:szCs w:val="18"/>
              </w:rPr>
              <w:t>114m+120m</w:t>
            </w:r>
            <w:r w:rsidRPr="0005760F">
              <w:rPr>
                <w:rFonts w:eastAsiaTheme="minorEastAsia" w:hint="eastAsia"/>
                <w:color w:val="000000"/>
                <w:sz w:val="18"/>
                <w:szCs w:val="18"/>
              </w:rPr>
              <w:t>斜拉桥荷载试验项目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6A00ED" w:rsidRPr="0005760F">
              <w:rPr>
                <w:rFonts w:eastAsiaTheme="minorEastAsia" w:hint="eastAsia"/>
                <w:color w:val="000000"/>
                <w:sz w:val="18"/>
                <w:szCs w:val="18"/>
              </w:rPr>
              <w:t>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C833F6">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153</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沈阳市公和立交桥</w:t>
            </w:r>
            <w:r w:rsidRPr="0005760F">
              <w:rPr>
                <w:rFonts w:eastAsiaTheme="minorEastAsia" w:hint="eastAsia"/>
                <w:color w:val="000000"/>
                <w:sz w:val="18"/>
                <w:szCs w:val="18"/>
              </w:rPr>
              <w:t>7</w:t>
            </w:r>
            <w:r w:rsidRPr="0005760F">
              <w:rPr>
                <w:rFonts w:eastAsiaTheme="minorEastAsia" w:hint="eastAsia"/>
                <w:color w:val="000000"/>
                <w:sz w:val="18"/>
                <w:szCs w:val="18"/>
              </w:rPr>
              <w:t>×</w:t>
            </w:r>
            <w:r w:rsidRPr="0005760F">
              <w:rPr>
                <w:rFonts w:eastAsiaTheme="minorEastAsia" w:hint="eastAsia"/>
                <w:color w:val="000000"/>
                <w:sz w:val="18"/>
                <w:szCs w:val="18"/>
              </w:rPr>
              <w:t>21m</w:t>
            </w:r>
            <w:r w:rsidRPr="0005760F">
              <w:rPr>
                <w:rFonts w:eastAsiaTheme="minorEastAsia" w:hint="eastAsia"/>
                <w:color w:val="000000"/>
                <w:sz w:val="18"/>
                <w:szCs w:val="18"/>
              </w:rPr>
              <w:t>空心板桥荷载试验项目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6A00ED" w:rsidRPr="0005760F">
              <w:rPr>
                <w:rFonts w:eastAsiaTheme="minorEastAsia" w:hint="eastAsia"/>
                <w:color w:val="000000"/>
                <w:sz w:val="18"/>
                <w:szCs w:val="18"/>
              </w:rPr>
              <w:t>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C833F6">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154</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沈阳市公和立交桥</w:t>
            </w:r>
            <w:r w:rsidRPr="0005760F">
              <w:rPr>
                <w:rFonts w:eastAsiaTheme="minorEastAsia" w:hint="eastAsia"/>
                <w:color w:val="000000"/>
                <w:sz w:val="18"/>
                <w:szCs w:val="18"/>
              </w:rPr>
              <w:t>20.536+24+24+16m</w:t>
            </w:r>
            <w:r w:rsidRPr="0005760F">
              <w:rPr>
                <w:rFonts w:eastAsiaTheme="minorEastAsia" w:hint="eastAsia"/>
                <w:color w:val="000000"/>
                <w:sz w:val="18"/>
                <w:szCs w:val="18"/>
              </w:rPr>
              <w:t>连续箱梁荷载试验项目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6A00ED" w:rsidRPr="0005760F">
              <w:rPr>
                <w:rFonts w:eastAsiaTheme="minorEastAsia" w:hint="eastAsia"/>
                <w:color w:val="000000"/>
                <w:sz w:val="18"/>
                <w:szCs w:val="18"/>
              </w:rPr>
              <w:t>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C833F6">
        <w:trPr>
          <w:trHeight w:val="210"/>
          <w:jc w:val="center"/>
        </w:trPr>
        <w:tc>
          <w:tcPr>
            <w:tcW w:w="656" w:type="dxa"/>
            <w:tcBorders>
              <w:top w:val="nil"/>
              <w:bottom w:val="nil"/>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155</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辽阳石化中线路</w:t>
            </w:r>
            <w:r w:rsidRPr="0005760F">
              <w:rPr>
                <w:rFonts w:eastAsiaTheme="minorEastAsia" w:hint="eastAsia"/>
                <w:color w:val="000000"/>
                <w:sz w:val="18"/>
                <w:szCs w:val="18"/>
              </w:rPr>
              <w:t>5</w:t>
            </w:r>
            <w:r w:rsidRPr="0005760F">
              <w:rPr>
                <w:rFonts w:eastAsiaTheme="minorEastAsia" w:hint="eastAsia"/>
                <w:color w:val="000000"/>
                <w:sz w:val="18"/>
                <w:szCs w:val="18"/>
              </w:rPr>
              <w:t>号桥桥梁检测评估项目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市厅级、</w:t>
            </w:r>
            <w:r w:rsidR="002B6B06">
              <w:rPr>
                <w:rFonts w:eastAsiaTheme="minorEastAsia" w:hint="eastAsia"/>
                <w:color w:val="000000"/>
                <w:sz w:val="18"/>
                <w:szCs w:val="18"/>
              </w:rPr>
              <w:t>小</w:t>
            </w:r>
            <w:r w:rsidRPr="0005760F">
              <w:rPr>
                <w:rFonts w:eastAsiaTheme="minorEastAsia" w:hint="eastAsia"/>
                <w:color w:val="000000"/>
                <w:sz w:val="18"/>
                <w:szCs w:val="18"/>
              </w:rPr>
              <w:t>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9C2703">
        <w:trPr>
          <w:trHeight w:val="210"/>
          <w:jc w:val="center"/>
        </w:trPr>
        <w:tc>
          <w:tcPr>
            <w:tcW w:w="656" w:type="dxa"/>
            <w:tcBorders>
              <w:top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color w:val="000000"/>
                <w:sz w:val="18"/>
                <w:szCs w:val="18"/>
              </w:rPr>
              <w:t>156</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2019.09</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G4216</w:t>
            </w:r>
            <w:r w:rsidRPr="0005760F">
              <w:rPr>
                <w:rFonts w:eastAsiaTheme="minorEastAsia" w:hint="eastAsia"/>
                <w:color w:val="000000"/>
                <w:sz w:val="18"/>
                <w:szCs w:val="18"/>
              </w:rPr>
              <w:t>华坪至丽江高速公路大理连接线</w:t>
            </w:r>
            <w:r w:rsidRPr="0005760F">
              <w:rPr>
                <w:rFonts w:eastAsiaTheme="minorEastAsia" w:hint="eastAsia"/>
                <w:color w:val="000000"/>
                <w:sz w:val="18"/>
                <w:szCs w:val="18"/>
              </w:rPr>
              <w:t>(</w:t>
            </w:r>
            <w:r w:rsidRPr="0005760F">
              <w:rPr>
                <w:rFonts w:eastAsiaTheme="minorEastAsia" w:hint="eastAsia"/>
                <w:color w:val="000000"/>
                <w:sz w:val="18"/>
                <w:szCs w:val="18"/>
              </w:rPr>
              <w:t>丽江段</w:t>
            </w:r>
            <w:r w:rsidRPr="0005760F">
              <w:rPr>
                <w:rFonts w:eastAsiaTheme="minorEastAsia" w:hint="eastAsia"/>
                <w:color w:val="000000"/>
                <w:sz w:val="18"/>
                <w:szCs w:val="18"/>
              </w:rPr>
              <w:t>)</w:t>
            </w:r>
            <w:proofErr w:type="gramStart"/>
            <w:r w:rsidRPr="0005760F">
              <w:rPr>
                <w:rFonts w:eastAsiaTheme="minorEastAsia" w:hint="eastAsia"/>
                <w:color w:val="000000"/>
                <w:sz w:val="18"/>
                <w:szCs w:val="18"/>
              </w:rPr>
              <w:t>涛源金沙江</w:t>
            </w:r>
            <w:proofErr w:type="gramEnd"/>
            <w:r w:rsidRPr="0005760F">
              <w:rPr>
                <w:rFonts w:eastAsiaTheme="minorEastAsia" w:hint="eastAsia"/>
                <w:color w:val="000000"/>
                <w:sz w:val="18"/>
                <w:szCs w:val="18"/>
              </w:rPr>
              <w:t>大桥主缆双索股锚固连接器疲劳性能试验检测项目</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省级、中型</w:t>
            </w:r>
          </w:p>
        </w:tc>
        <w:tc>
          <w:tcPr>
            <w:tcW w:w="1886" w:type="dxa"/>
            <w:tcBorders>
              <w:top w:val="nil"/>
              <w:left w:val="nil"/>
              <w:bottom w:val="nil"/>
            </w:tcBorders>
            <w:vAlign w:val="center"/>
          </w:tcPr>
          <w:p w:rsidR="00C833F6" w:rsidRPr="0005760F" w:rsidRDefault="00083932"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9C2703">
        <w:trPr>
          <w:trHeight w:val="210"/>
          <w:jc w:val="center"/>
        </w:trPr>
        <w:tc>
          <w:tcPr>
            <w:tcW w:w="656" w:type="dxa"/>
            <w:tcBorders>
              <w:top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color w:val="000000"/>
                <w:sz w:val="18"/>
                <w:szCs w:val="18"/>
              </w:rPr>
              <w:t>157</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2019</w:t>
            </w:r>
            <w:r w:rsidRPr="0005760F">
              <w:rPr>
                <w:rFonts w:eastAsiaTheme="minorEastAsia" w:hint="eastAsia"/>
                <w:color w:val="000000"/>
                <w:sz w:val="18"/>
                <w:szCs w:val="18"/>
              </w:rPr>
              <w:t>年</w:t>
            </w:r>
            <w:r w:rsidRPr="0005760F">
              <w:rPr>
                <w:rFonts w:eastAsiaTheme="minorEastAsia" w:hint="eastAsia"/>
                <w:color w:val="000000"/>
                <w:sz w:val="18"/>
                <w:szCs w:val="18"/>
              </w:rPr>
              <w:t>10</w:t>
            </w:r>
            <w:r w:rsidRPr="0005760F">
              <w:rPr>
                <w:rFonts w:eastAsiaTheme="minorEastAsia" w:hint="eastAsia"/>
                <w:color w:val="000000"/>
                <w:sz w:val="18"/>
                <w:szCs w:val="18"/>
              </w:rPr>
              <w:t>月～</w:t>
            </w:r>
            <w:r w:rsidRPr="0005760F">
              <w:rPr>
                <w:rFonts w:eastAsiaTheme="minorEastAsia" w:hint="eastAsia"/>
                <w:color w:val="000000"/>
                <w:sz w:val="18"/>
                <w:szCs w:val="18"/>
              </w:rPr>
              <w:t>12</w:t>
            </w:r>
            <w:r w:rsidRPr="0005760F">
              <w:rPr>
                <w:rFonts w:eastAsiaTheme="minorEastAsia" w:hint="eastAsia"/>
                <w:color w:val="000000"/>
                <w:sz w:val="18"/>
                <w:szCs w:val="18"/>
              </w:rPr>
              <w:t>月沈阳绕城高速后丁香大桥</w:t>
            </w:r>
            <w:r w:rsidRPr="0005760F">
              <w:rPr>
                <w:rFonts w:eastAsiaTheme="minorEastAsia" w:hint="eastAsia"/>
                <w:color w:val="000000"/>
                <w:sz w:val="18"/>
                <w:szCs w:val="18"/>
              </w:rPr>
              <w:t>(</w:t>
            </w:r>
            <w:r w:rsidRPr="0005760F">
              <w:rPr>
                <w:rFonts w:eastAsiaTheme="minorEastAsia" w:hint="eastAsia"/>
                <w:color w:val="000000"/>
                <w:sz w:val="18"/>
                <w:szCs w:val="18"/>
              </w:rPr>
              <w:t>上行</w:t>
            </w:r>
            <w:r w:rsidRPr="0005760F">
              <w:rPr>
                <w:rFonts w:eastAsiaTheme="minorEastAsia" w:hint="eastAsia"/>
                <w:color w:val="000000"/>
                <w:sz w:val="18"/>
                <w:szCs w:val="18"/>
              </w:rPr>
              <w:t>1)</w:t>
            </w:r>
            <w:r w:rsidRPr="0005760F">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FD44AD">
        <w:trPr>
          <w:trHeight w:val="210"/>
          <w:jc w:val="center"/>
        </w:trPr>
        <w:tc>
          <w:tcPr>
            <w:tcW w:w="656" w:type="dxa"/>
            <w:tcBorders>
              <w:top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color w:val="000000"/>
                <w:sz w:val="18"/>
                <w:szCs w:val="18"/>
              </w:rPr>
              <w:t>158</w:t>
            </w:r>
          </w:p>
        </w:tc>
        <w:tc>
          <w:tcPr>
            <w:tcW w:w="992" w:type="dxa"/>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2019</w:t>
            </w:r>
            <w:r w:rsidRPr="0005760F">
              <w:rPr>
                <w:rFonts w:eastAsiaTheme="minorEastAsia" w:hint="eastAsia"/>
                <w:color w:val="000000"/>
                <w:sz w:val="18"/>
                <w:szCs w:val="18"/>
              </w:rPr>
              <w:t>年</w:t>
            </w:r>
            <w:r w:rsidRPr="0005760F">
              <w:rPr>
                <w:rFonts w:eastAsiaTheme="minorEastAsia" w:hint="eastAsia"/>
                <w:color w:val="000000"/>
                <w:sz w:val="18"/>
                <w:szCs w:val="18"/>
              </w:rPr>
              <w:t>10</w:t>
            </w:r>
            <w:r w:rsidRPr="0005760F">
              <w:rPr>
                <w:rFonts w:eastAsiaTheme="minorEastAsia" w:hint="eastAsia"/>
                <w:color w:val="000000"/>
                <w:sz w:val="18"/>
                <w:szCs w:val="18"/>
              </w:rPr>
              <w:t>月～</w:t>
            </w:r>
            <w:r w:rsidRPr="0005760F">
              <w:rPr>
                <w:rFonts w:eastAsiaTheme="minorEastAsia" w:hint="eastAsia"/>
                <w:color w:val="000000"/>
                <w:sz w:val="18"/>
                <w:szCs w:val="18"/>
              </w:rPr>
              <w:t>12</w:t>
            </w:r>
            <w:r w:rsidRPr="0005760F">
              <w:rPr>
                <w:rFonts w:eastAsiaTheme="minorEastAsia" w:hint="eastAsia"/>
                <w:color w:val="000000"/>
                <w:sz w:val="18"/>
                <w:szCs w:val="18"/>
              </w:rPr>
              <w:t>月兴建高速</w:t>
            </w:r>
            <w:proofErr w:type="gramStart"/>
            <w:r w:rsidRPr="0005760F">
              <w:rPr>
                <w:rFonts w:eastAsiaTheme="minorEastAsia" w:hint="eastAsia"/>
                <w:color w:val="000000"/>
                <w:sz w:val="18"/>
                <w:szCs w:val="18"/>
              </w:rPr>
              <w:t>丁家沟公铁</w:t>
            </w:r>
            <w:proofErr w:type="gramEnd"/>
            <w:r w:rsidRPr="0005760F">
              <w:rPr>
                <w:rFonts w:eastAsiaTheme="minorEastAsia" w:hint="eastAsia"/>
                <w:color w:val="000000"/>
                <w:sz w:val="18"/>
                <w:szCs w:val="18"/>
              </w:rPr>
              <w:t>分离式立交桥</w:t>
            </w:r>
            <w:r w:rsidRPr="0005760F">
              <w:rPr>
                <w:rFonts w:eastAsiaTheme="minorEastAsia" w:hint="eastAsia"/>
                <w:color w:val="000000"/>
                <w:sz w:val="18"/>
                <w:szCs w:val="18"/>
              </w:rPr>
              <w:t>(</w:t>
            </w:r>
            <w:r w:rsidRPr="0005760F">
              <w:rPr>
                <w:rFonts w:eastAsiaTheme="minorEastAsia" w:hint="eastAsia"/>
                <w:color w:val="000000"/>
                <w:sz w:val="18"/>
                <w:szCs w:val="18"/>
              </w:rPr>
              <w:t>上行</w:t>
            </w:r>
            <w:r w:rsidRPr="0005760F">
              <w:rPr>
                <w:rFonts w:eastAsiaTheme="minorEastAsia" w:hint="eastAsia"/>
                <w:color w:val="000000"/>
                <w:sz w:val="18"/>
                <w:szCs w:val="18"/>
              </w:rPr>
              <w:t>)</w:t>
            </w:r>
            <w:r w:rsidRPr="0005760F">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FD44AD">
        <w:trPr>
          <w:trHeight w:val="210"/>
          <w:jc w:val="center"/>
        </w:trPr>
        <w:tc>
          <w:tcPr>
            <w:tcW w:w="656" w:type="dxa"/>
            <w:tcBorders>
              <w:top w:val="nil"/>
              <w:bottom w:val="single" w:sz="12" w:space="0" w:color="auto"/>
              <w:right w:val="nil"/>
            </w:tcBorders>
            <w:vAlign w:val="center"/>
          </w:tcPr>
          <w:p w:rsidR="00C833F6" w:rsidRDefault="00C833F6" w:rsidP="00C833F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59</w:t>
            </w:r>
          </w:p>
        </w:tc>
        <w:tc>
          <w:tcPr>
            <w:tcW w:w="992" w:type="dxa"/>
            <w:tcBorders>
              <w:top w:val="nil"/>
              <w:left w:val="nil"/>
              <w:bottom w:val="single" w:sz="12" w:space="0" w:color="auto"/>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single" w:sz="12" w:space="0" w:color="auto"/>
              <w:right w:val="nil"/>
            </w:tcBorders>
            <w:vAlign w:val="center"/>
          </w:tcPr>
          <w:p w:rsidR="00C833F6" w:rsidRPr="0005760F" w:rsidRDefault="00C833F6" w:rsidP="00C833F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2019</w:t>
            </w:r>
            <w:r w:rsidRPr="0005760F">
              <w:rPr>
                <w:rFonts w:eastAsiaTheme="minorEastAsia" w:hint="eastAsia"/>
                <w:color w:val="000000"/>
                <w:sz w:val="18"/>
                <w:szCs w:val="18"/>
              </w:rPr>
              <w:t>年</w:t>
            </w:r>
            <w:r w:rsidRPr="0005760F">
              <w:rPr>
                <w:rFonts w:eastAsiaTheme="minorEastAsia" w:hint="eastAsia"/>
                <w:color w:val="000000"/>
                <w:sz w:val="18"/>
                <w:szCs w:val="18"/>
              </w:rPr>
              <w:t>10</w:t>
            </w:r>
            <w:r w:rsidRPr="0005760F">
              <w:rPr>
                <w:rFonts w:eastAsiaTheme="minorEastAsia" w:hint="eastAsia"/>
                <w:color w:val="000000"/>
                <w:sz w:val="18"/>
                <w:szCs w:val="18"/>
              </w:rPr>
              <w:t>月～</w:t>
            </w:r>
            <w:proofErr w:type="gramStart"/>
            <w:r w:rsidRPr="0005760F">
              <w:rPr>
                <w:rFonts w:eastAsiaTheme="minorEastAsia" w:hint="eastAsia"/>
                <w:color w:val="000000"/>
                <w:sz w:val="18"/>
                <w:szCs w:val="18"/>
              </w:rPr>
              <w:t>12</w:t>
            </w:r>
            <w:r w:rsidRPr="0005760F">
              <w:rPr>
                <w:rFonts w:eastAsiaTheme="minorEastAsia" w:hint="eastAsia"/>
                <w:color w:val="000000"/>
                <w:sz w:val="18"/>
                <w:szCs w:val="18"/>
              </w:rPr>
              <w:t>月沈吉高速</w:t>
            </w:r>
            <w:proofErr w:type="gramEnd"/>
            <w:r w:rsidRPr="0005760F">
              <w:rPr>
                <w:rFonts w:eastAsiaTheme="minorEastAsia" w:hint="eastAsia"/>
                <w:color w:val="000000"/>
                <w:sz w:val="18"/>
                <w:szCs w:val="18"/>
              </w:rPr>
              <w:t>长山堡浑河特大桥</w:t>
            </w:r>
            <w:r w:rsidRPr="0005760F">
              <w:rPr>
                <w:rFonts w:eastAsiaTheme="minorEastAsia" w:hint="eastAsia"/>
                <w:color w:val="000000"/>
                <w:sz w:val="18"/>
                <w:szCs w:val="18"/>
              </w:rPr>
              <w:t>(</w:t>
            </w:r>
            <w:r w:rsidRPr="0005760F">
              <w:rPr>
                <w:rFonts w:eastAsiaTheme="minorEastAsia" w:hint="eastAsia"/>
                <w:color w:val="000000"/>
                <w:sz w:val="18"/>
                <w:szCs w:val="18"/>
              </w:rPr>
              <w:t>上行</w:t>
            </w:r>
            <w:r w:rsidRPr="0005760F">
              <w:rPr>
                <w:rFonts w:eastAsiaTheme="minorEastAsia" w:hint="eastAsia"/>
                <w:color w:val="000000"/>
                <w:sz w:val="18"/>
                <w:szCs w:val="18"/>
              </w:rPr>
              <w:t>)</w:t>
            </w:r>
            <w:r w:rsidRPr="0005760F">
              <w:rPr>
                <w:rFonts w:eastAsiaTheme="minorEastAsia" w:hint="eastAsia"/>
                <w:color w:val="000000"/>
                <w:sz w:val="18"/>
                <w:szCs w:val="18"/>
              </w:rPr>
              <w:t>安全监测月度评估</w:t>
            </w:r>
          </w:p>
        </w:tc>
        <w:tc>
          <w:tcPr>
            <w:tcW w:w="1701" w:type="dxa"/>
            <w:gridSpan w:val="4"/>
            <w:tcBorders>
              <w:top w:val="nil"/>
              <w:left w:val="nil"/>
              <w:bottom w:val="single" w:sz="12" w:space="0" w:color="auto"/>
              <w:right w:val="nil"/>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single" w:sz="12" w:space="0" w:color="auto"/>
            </w:tcBorders>
            <w:vAlign w:val="center"/>
          </w:tcPr>
          <w:p w:rsidR="00C833F6" w:rsidRPr="0005760F" w:rsidRDefault="00C833F6" w:rsidP="00C833F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C833F6" w:rsidTr="00FD44AD">
        <w:trPr>
          <w:trHeight w:val="230"/>
          <w:jc w:val="center"/>
        </w:trPr>
        <w:tc>
          <w:tcPr>
            <w:tcW w:w="9629" w:type="dxa"/>
            <w:gridSpan w:val="12"/>
            <w:tcBorders>
              <w:top w:val="single" w:sz="12" w:space="0" w:color="auto"/>
              <w:bottom w:val="nil"/>
            </w:tcBorders>
            <w:vAlign w:val="center"/>
          </w:tcPr>
          <w:p w:rsidR="00C833F6" w:rsidRDefault="00C833F6" w:rsidP="00C833F6">
            <w:pPr>
              <w:jc w:val="center"/>
              <w:rPr>
                <w:kern w:val="0"/>
                <w:sz w:val="22"/>
                <w:szCs w:val="22"/>
              </w:rPr>
            </w:pPr>
            <w:r>
              <w:rPr>
                <w:rFonts w:ascii="宋体" w:hAnsi="宋体" w:hint="eastAsia"/>
                <w:kern w:val="0"/>
                <w:sz w:val="24"/>
                <w:lang w:eastAsia="zh-TW"/>
              </w:rPr>
              <w:lastRenderedPageBreak/>
              <w:t>主要业绩成果、论著</w:t>
            </w:r>
            <w:r>
              <w:rPr>
                <w:rFonts w:ascii="宋体" w:hAnsi="宋体"/>
                <w:kern w:val="0"/>
                <w:sz w:val="24"/>
              </w:rPr>
              <w:t>(</w:t>
            </w:r>
            <w:r>
              <w:rPr>
                <w:rFonts w:ascii="宋体" w:hAnsi="宋体" w:hint="eastAsia"/>
                <w:kern w:val="0"/>
                <w:sz w:val="24"/>
                <w:lang w:eastAsia="zh-TW"/>
              </w:rPr>
              <w:t>文</w:t>
            </w:r>
            <w:r>
              <w:rPr>
                <w:rFonts w:ascii="宋体" w:hAnsi="宋体"/>
                <w:kern w:val="0"/>
                <w:sz w:val="24"/>
              </w:rPr>
              <w:t>)(</w:t>
            </w:r>
            <w:r>
              <w:rPr>
                <w:rFonts w:ascii="宋体" w:hAnsi="宋体" w:hint="eastAsia"/>
                <w:kern w:val="0"/>
                <w:sz w:val="24"/>
                <w:lang w:eastAsia="zh-TW"/>
              </w:rPr>
              <w:t>获奖或论文发表时间、获奖排名、发表刊物、</w:t>
            </w:r>
            <w:r>
              <w:rPr>
                <w:rFonts w:ascii="宋体" w:hAnsi="宋体" w:hint="eastAsia"/>
                <w:kern w:val="0"/>
                <w:sz w:val="24"/>
              </w:rPr>
              <w:t>采</w:t>
            </w:r>
            <w:r>
              <w:rPr>
                <w:rFonts w:ascii="宋体" w:hAnsi="宋体" w:hint="eastAsia"/>
                <w:kern w:val="0"/>
                <w:sz w:val="24"/>
                <w:lang w:eastAsia="zh-TW"/>
              </w:rPr>
              <w:t>用部门</w:t>
            </w:r>
            <w:r>
              <w:rPr>
                <w:rFonts w:ascii="宋体" w:hAnsi="宋体"/>
                <w:kern w:val="0"/>
                <w:sz w:val="24"/>
              </w:rPr>
              <w:t>)</w:t>
            </w:r>
          </w:p>
        </w:tc>
      </w:tr>
      <w:tr w:rsidR="00C833F6" w:rsidTr="00CA34C8">
        <w:trPr>
          <w:trHeight w:val="210"/>
          <w:jc w:val="center"/>
        </w:trPr>
        <w:tc>
          <w:tcPr>
            <w:tcW w:w="656" w:type="dxa"/>
            <w:tcBorders>
              <w:top w:val="nil"/>
              <w:bottom w:val="nil"/>
              <w:right w:val="nil"/>
            </w:tcBorders>
            <w:vAlign w:val="center"/>
          </w:tcPr>
          <w:p w:rsidR="00C833F6" w:rsidRDefault="00C833F6" w:rsidP="002B6B0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160</w:t>
            </w:r>
          </w:p>
        </w:tc>
        <w:tc>
          <w:tcPr>
            <w:tcW w:w="992" w:type="dxa"/>
            <w:tcBorders>
              <w:top w:val="nil"/>
              <w:left w:val="nil"/>
              <w:bottom w:val="nil"/>
              <w:right w:val="nil"/>
            </w:tcBorders>
            <w:vAlign w:val="center"/>
          </w:tcPr>
          <w:p w:rsidR="00C833F6" w:rsidRPr="0005760F" w:rsidRDefault="00C833F6" w:rsidP="002B6B0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C833F6" w:rsidRPr="0005760F" w:rsidRDefault="00C833F6" w:rsidP="002B6B06">
            <w:pPr>
              <w:adjustRightInd w:val="0"/>
              <w:snapToGrid w:val="0"/>
              <w:spacing w:afterLines="10" w:after="31"/>
              <w:jc w:val="left"/>
              <w:rPr>
                <w:rFonts w:eastAsiaTheme="minorEastAsia"/>
                <w:color w:val="000000"/>
                <w:sz w:val="18"/>
                <w:szCs w:val="18"/>
              </w:rPr>
            </w:pPr>
            <w:r w:rsidRPr="0005760F">
              <w:rPr>
                <w:rFonts w:eastAsiaTheme="minorEastAsia" w:hint="eastAsia"/>
                <w:color w:val="000000"/>
                <w:sz w:val="18"/>
                <w:szCs w:val="18"/>
              </w:rPr>
              <w:t>2019</w:t>
            </w:r>
            <w:r w:rsidRPr="0005760F">
              <w:rPr>
                <w:rFonts w:eastAsiaTheme="minorEastAsia" w:hint="eastAsia"/>
                <w:color w:val="000000"/>
                <w:sz w:val="18"/>
                <w:szCs w:val="18"/>
              </w:rPr>
              <w:t>年</w:t>
            </w:r>
            <w:r w:rsidRPr="0005760F">
              <w:rPr>
                <w:rFonts w:eastAsiaTheme="minorEastAsia" w:hint="eastAsia"/>
                <w:color w:val="000000"/>
                <w:sz w:val="18"/>
                <w:szCs w:val="18"/>
              </w:rPr>
              <w:t>10</w:t>
            </w:r>
            <w:r w:rsidRPr="0005760F">
              <w:rPr>
                <w:rFonts w:eastAsiaTheme="minorEastAsia" w:hint="eastAsia"/>
                <w:color w:val="000000"/>
                <w:sz w:val="18"/>
                <w:szCs w:val="18"/>
              </w:rPr>
              <w:t>月～</w:t>
            </w:r>
            <w:r w:rsidRPr="0005760F">
              <w:rPr>
                <w:rFonts w:eastAsiaTheme="minorEastAsia" w:hint="eastAsia"/>
                <w:color w:val="000000"/>
                <w:sz w:val="18"/>
                <w:szCs w:val="18"/>
              </w:rPr>
              <w:t>12</w:t>
            </w:r>
            <w:r w:rsidRPr="0005760F">
              <w:rPr>
                <w:rFonts w:eastAsiaTheme="minorEastAsia" w:hint="eastAsia"/>
                <w:color w:val="000000"/>
                <w:sz w:val="18"/>
                <w:szCs w:val="18"/>
              </w:rPr>
              <w:t>月丹</w:t>
            </w:r>
            <w:proofErr w:type="gramStart"/>
            <w:r w:rsidRPr="0005760F">
              <w:rPr>
                <w:rFonts w:eastAsiaTheme="minorEastAsia" w:hint="eastAsia"/>
                <w:color w:val="000000"/>
                <w:sz w:val="18"/>
                <w:szCs w:val="18"/>
              </w:rPr>
              <w:t>阜</w:t>
            </w:r>
            <w:proofErr w:type="gramEnd"/>
            <w:r w:rsidRPr="0005760F">
              <w:rPr>
                <w:rFonts w:eastAsiaTheme="minorEastAsia" w:hint="eastAsia"/>
                <w:color w:val="000000"/>
                <w:sz w:val="18"/>
                <w:szCs w:val="18"/>
              </w:rPr>
              <w:t>高速草河口特大桥</w:t>
            </w:r>
            <w:r w:rsidRPr="0005760F">
              <w:rPr>
                <w:rFonts w:eastAsiaTheme="minorEastAsia" w:hint="eastAsia"/>
                <w:color w:val="000000"/>
                <w:sz w:val="18"/>
                <w:szCs w:val="18"/>
              </w:rPr>
              <w:t>(</w:t>
            </w:r>
            <w:r w:rsidRPr="0005760F">
              <w:rPr>
                <w:rFonts w:eastAsiaTheme="minorEastAsia" w:hint="eastAsia"/>
                <w:color w:val="000000"/>
                <w:sz w:val="18"/>
                <w:szCs w:val="18"/>
              </w:rPr>
              <w:t>下行</w:t>
            </w:r>
            <w:r w:rsidRPr="0005760F">
              <w:rPr>
                <w:rFonts w:eastAsiaTheme="minorEastAsia" w:hint="eastAsia"/>
                <w:color w:val="000000"/>
                <w:sz w:val="18"/>
                <w:szCs w:val="18"/>
              </w:rPr>
              <w:t>)</w:t>
            </w:r>
            <w:r w:rsidRPr="0005760F">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C833F6" w:rsidRPr="0005760F" w:rsidRDefault="00C833F6" w:rsidP="002B6B0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国家级、中型</w:t>
            </w:r>
          </w:p>
        </w:tc>
        <w:tc>
          <w:tcPr>
            <w:tcW w:w="1886" w:type="dxa"/>
            <w:tcBorders>
              <w:top w:val="nil"/>
              <w:left w:val="nil"/>
              <w:bottom w:val="nil"/>
            </w:tcBorders>
            <w:vAlign w:val="center"/>
          </w:tcPr>
          <w:p w:rsidR="00C833F6" w:rsidRPr="0005760F" w:rsidRDefault="00C833F6" w:rsidP="002B6B06">
            <w:pPr>
              <w:adjustRightInd w:val="0"/>
              <w:snapToGrid w:val="0"/>
              <w:spacing w:afterLines="10" w:after="31"/>
              <w:jc w:val="center"/>
              <w:rPr>
                <w:rFonts w:eastAsiaTheme="minorEastAsia"/>
                <w:color w:val="000000"/>
                <w:sz w:val="18"/>
                <w:szCs w:val="18"/>
              </w:rPr>
            </w:pPr>
            <w:r w:rsidRPr="0005760F">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161</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2019</w:t>
            </w:r>
            <w:r w:rsidRPr="002B6B06">
              <w:rPr>
                <w:rFonts w:eastAsiaTheme="minorEastAsia" w:hint="eastAsia"/>
                <w:color w:val="000000"/>
                <w:sz w:val="18"/>
                <w:szCs w:val="18"/>
              </w:rPr>
              <w:t>年</w:t>
            </w:r>
            <w:r w:rsidRPr="002B6B06">
              <w:rPr>
                <w:rFonts w:eastAsiaTheme="minorEastAsia" w:hint="eastAsia"/>
                <w:color w:val="000000"/>
                <w:sz w:val="18"/>
                <w:szCs w:val="18"/>
              </w:rPr>
              <w:t>1</w:t>
            </w:r>
            <w:r w:rsidRPr="002B6B06">
              <w:rPr>
                <w:rFonts w:eastAsiaTheme="minorEastAsia" w:hint="eastAsia"/>
                <w:color w:val="000000"/>
                <w:sz w:val="18"/>
                <w:szCs w:val="18"/>
              </w:rPr>
              <w:t>月～</w:t>
            </w:r>
            <w:r w:rsidRPr="002B6B06">
              <w:rPr>
                <w:rFonts w:eastAsiaTheme="minorEastAsia" w:hint="eastAsia"/>
                <w:color w:val="000000"/>
                <w:sz w:val="18"/>
                <w:szCs w:val="18"/>
              </w:rPr>
              <w:t>12</w:t>
            </w:r>
            <w:r w:rsidRPr="002B6B06">
              <w:rPr>
                <w:rFonts w:eastAsiaTheme="minorEastAsia" w:hint="eastAsia"/>
                <w:color w:val="000000"/>
                <w:sz w:val="18"/>
                <w:szCs w:val="18"/>
              </w:rPr>
              <w:t>月丹</w:t>
            </w:r>
            <w:proofErr w:type="gramStart"/>
            <w:r w:rsidRPr="002B6B06">
              <w:rPr>
                <w:rFonts w:eastAsiaTheme="minorEastAsia" w:hint="eastAsia"/>
                <w:color w:val="000000"/>
                <w:sz w:val="18"/>
                <w:szCs w:val="18"/>
              </w:rPr>
              <w:t>阜</w:t>
            </w:r>
            <w:proofErr w:type="gramEnd"/>
            <w:r w:rsidRPr="002B6B06">
              <w:rPr>
                <w:rFonts w:eastAsiaTheme="minorEastAsia" w:hint="eastAsia"/>
                <w:color w:val="000000"/>
                <w:sz w:val="18"/>
                <w:szCs w:val="18"/>
              </w:rPr>
              <w:t>高速</w:t>
            </w:r>
            <w:proofErr w:type="gramStart"/>
            <w:r w:rsidRPr="002B6B06">
              <w:rPr>
                <w:rFonts w:eastAsiaTheme="minorEastAsia" w:hint="eastAsia"/>
                <w:color w:val="000000"/>
                <w:sz w:val="18"/>
                <w:szCs w:val="18"/>
              </w:rPr>
              <w:t>林家台公铁</w:t>
            </w:r>
            <w:proofErr w:type="gramEnd"/>
            <w:r w:rsidRPr="002B6B06">
              <w:rPr>
                <w:rFonts w:eastAsiaTheme="minorEastAsia" w:hint="eastAsia"/>
                <w:color w:val="000000"/>
                <w:sz w:val="18"/>
                <w:szCs w:val="18"/>
              </w:rPr>
              <w:t>立交桥</w:t>
            </w:r>
            <w:r w:rsidRPr="002B6B06">
              <w:rPr>
                <w:rFonts w:eastAsiaTheme="minorEastAsia" w:hint="eastAsia"/>
                <w:color w:val="000000"/>
                <w:sz w:val="18"/>
                <w:szCs w:val="18"/>
              </w:rPr>
              <w:t>(</w:t>
            </w:r>
            <w:r w:rsidRPr="002B6B06">
              <w:rPr>
                <w:rFonts w:eastAsiaTheme="minorEastAsia" w:hint="eastAsia"/>
                <w:color w:val="000000"/>
                <w:sz w:val="18"/>
                <w:szCs w:val="18"/>
              </w:rPr>
              <w:t>凤城</w:t>
            </w:r>
            <w:r w:rsidRPr="002B6B06">
              <w:rPr>
                <w:rFonts w:eastAsiaTheme="minorEastAsia" w:hint="eastAsia"/>
                <w:color w:val="000000"/>
                <w:sz w:val="18"/>
                <w:szCs w:val="18"/>
              </w:rPr>
              <w:t>)(</w:t>
            </w:r>
            <w:r w:rsidRPr="002B6B06">
              <w:rPr>
                <w:rFonts w:eastAsiaTheme="minorEastAsia" w:hint="eastAsia"/>
                <w:color w:val="000000"/>
                <w:sz w:val="18"/>
                <w:szCs w:val="18"/>
              </w:rPr>
              <w:t>下行</w:t>
            </w:r>
            <w:r w:rsidRPr="002B6B06">
              <w:rPr>
                <w:rFonts w:eastAsiaTheme="minorEastAsia" w:hint="eastAsia"/>
                <w:color w:val="000000"/>
                <w:sz w:val="18"/>
                <w:szCs w:val="18"/>
              </w:rPr>
              <w:t>)</w:t>
            </w:r>
            <w:r w:rsidRPr="002B6B06">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162</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2019</w:t>
            </w:r>
            <w:r w:rsidRPr="002B6B06">
              <w:rPr>
                <w:rFonts w:eastAsiaTheme="minorEastAsia" w:hint="eastAsia"/>
                <w:color w:val="000000"/>
                <w:sz w:val="18"/>
                <w:szCs w:val="18"/>
              </w:rPr>
              <w:t>年</w:t>
            </w:r>
            <w:r w:rsidRPr="002B6B06">
              <w:rPr>
                <w:rFonts w:eastAsiaTheme="minorEastAsia" w:hint="eastAsia"/>
                <w:color w:val="000000"/>
                <w:sz w:val="18"/>
                <w:szCs w:val="18"/>
              </w:rPr>
              <w:t>1</w:t>
            </w:r>
            <w:r w:rsidRPr="002B6B06">
              <w:rPr>
                <w:rFonts w:eastAsiaTheme="minorEastAsia" w:hint="eastAsia"/>
                <w:color w:val="000000"/>
                <w:sz w:val="18"/>
                <w:szCs w:val="18"/>
              </w:rPr>
              <w:t>月～</w:t>
            </w:r>
            <w:r w:rsidRPr="002B6B06">
              <w:rPr>
                <w:rFonts w:eastAsiaTheme="minorEastAsia" w:hint="eastAsia"/>
                <w:color w:val="000000"/>
                <w:sz w:val="18"/>
                <w:szCs w:val="18"/>
              </w:rPr>
              <w:t>12</w:t>
            </w:r>
            <w:r w:rsidRPr="002B6B06">
              <w:rPr>
                <w:rFonts w:eastAsiaTheme="minorEastAsia" w:hint="eastAsia"/>
                <w:color w:val="000000"/>
                <w:sz w:val="18"/>
                <w:szCs w:val="18"/>
              </w:rPr>
              <w:t>月沈阳绕城高速苏北大桥</w:t>
            </w:r>
            <w:r w:rsidRPr="002B6B06">
              <w:rPr>
                <w:rFonts w:eastAsiaTheme="minorEastAsia" w:hint="eastAsia"/>
                <w:color w:val="000000"/>
                <w:sz w:val="18"/>
                <w:szCs w:val="18"/>
              </w:rPr>
              <w:t>(</w:t>
            </w:r>
            <w:r w:rsidRPr="002B6B06">
              <w:rPr>
                <w:rFonts w:eastAsiaTheme="minorEastAsia" w:hint="eastAsia"/>
                <w:color w:val="000000"/>
                <w:sz w:val="18"/>
                <w:szCs w:val="18"/>
              </w:rPr>
              <w:t>下行</w:t>
            </w:r>
            <w:r w:rsidRPr="002B6B06">
              <w:rPr>
                <w:rFonts w:eastAsiaTheme="minorEastAsia" w:hint="eastAsia"/>
                <w:color w:val="000000"/>
                <w:sz w:val="18"/>
                <w:szCs w:val="18"/>
              </w:rPr>
              <w:t>2)</w:t>
            </w:r>
            <w:r w:rsidRPr="002B6B06">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color w:val="000000"/>
                <w:sz w:val="18"/>
                <w:szCs w:val="18"/>
              </w:rPr>
              <w:t>163</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2019</w:t>
            </w:r>
            <w:r w:rsidRPr="002B6B06">
              <w:rPr>
                <w:rFonts w:eastAsiaTheme="minorEastAsia" w:hint="eastAsia"/>
                <w:color w:val="000000"/>
                <w:sz w:val="18"/>
                <w:szCs w:val="18"/>
              </w:rPr>
              <w:t>年</w:t>
            </w:r>
            <w:r w:rsidRPr="002B6B06">
              <w:rPr>
                <w:rFonts w:eastAsiaTheme="minorEastAsia" w:hint="eastAsia"/>
                <w:color w:val="000000"/>
                <w:sz w:val="18"/>
                <w:szCs w:val="18"/>
              </w:rPr>
              <w:t>1</w:t>
            </w:r>
            <w:r w:rsidRPr="002B6B06">
              <w:rPr>
                <w:rFonts w:eastAsiaTheme="minorEastAsia" w:hint="eastAsia"/>
                <w:color w:val="000000"/>
                <w:sz w:val="18"/>
                <w:szCs w:val="18"/>
              </w:rPr>
              <w:t>月～</w:t>
            </w:r>
            <w:proofErr w:type="gramStart"/>
            <w:r w:rsidRPr="002B6B06">
              <w:rPr>
                <w:rFonts w:eastAsiaTheme="minorEastAsia" w:hint="eastAsia"/>
                <w:color w:val="000000"/>
                <w:sz w:val="18"/>
                <w:szCs w:val="18"/>
              </w:rPr>
              <w:t>12</w:t>
            </w:r>
            <w:r w:rsidRPr="002B6B06">
              <w:rPr>
                <w:rFonts w:eastAsiaTheme="minorEastAsia" w:hint="eastAsia"/>
                <w:color w:val="000000"/>
                <w:sz w:val="18"/>
                <w:szCs w:val="18"/>
              </w:rPr>
              <w:t>月本辽高速</w:t>
            </w:r>
            <w:proofErr w:type="gramEnd"/>
            <w:r w:rsidRPr="002B6B06">
              <w:rPr>
                <w:rFonts w:eastAsiaTheme="minorEastAsia" w:hint="eastAsia"/>
                <w:color w:val="000000"/>
                <w:sz w:val="18"/>
                <w:szCs w:val="18"/>
              </w:rPr>
              <w:t>榆林公铁立交桥</w:t>
            </w:r>
            <w:r w:rsidRPr="002B6B06">
              <w:rPr>
                <w:rFonts w:eastAsiaTheme="minorEastAsia" w:hint="eastAsia"/>
                <w:color w:val="000000"/>
                <w:sz w:val="18"/>
                <w:szCs w:val="18"/>
              </w:rPr>
              <w:t>(</w:t>
            </w:r>
            <w:r w:rsidRPr="002B6B06">
              <w:rPr>
                <w:rFonts w:eastAsiaTheme="minorEastAsia" w:hint="eastAsia"/>
                <w:color w:val="000000"/>
                <w:sz w:val="18"/>
                <w:szCs w:val="18"/>
              </w:rPr>
              <w:t>下行</w:t>
            </w:r>
            <w:r w:rsidRPr="002B6B06">
              <w:rPr>
                <w:rFonts w:eastAsiaTheme="minorEastAsia" w:hint="eastAsia"/>
                <w:color w:val="000000"/>
                <w:sz w:val="18"/>
                <w:szCs w:val="18"/>
              </w:rPr>
              <w:t>)</w:t>
            </w:r>
            <w:r w:rsidRPr="002B6B06">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64</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2019.12</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2019</w:t>
            </w:r>
            <w:r w:rsidRPr="002B6B06">
              <w:rPr>
                <w:rFonts w:eastAsiaTheme="minorEastAsia" w:hint="eastAsia"/>
                <w:color w:val="000000"/>
                <w:sz w:val="18"/>
                <w:szCs w:val="18"/>
              </w:rPr>
              <w:t>年</w:t>
            </w:r>
            <w:r w:rsidRPr="002B6B06">
              <w:rPr>
                <w:rFonts w:eastAsiaTheme="minorEastAsia" w:hint="eastAsia"/>
                <w:color w:val="000000"/>
                <w:sz w:val="18"/>
                <w:szCs w:val="18"/>
              </w:rPr>
              <w:t>10</w:t>
            </w:r>
            <w:r w:rsidRPr="002B6B06">
              <w:rPr>
                <w:rFonts w:eastAsiaTheme="minorEastAsia" w:hint="eastAsia"/>
                <w:color w:val="000000"/>
                <w:sz w:val="18"/>
                <w:szCs w:val="18"/>
              </w:rPr>
              <w:t>月～</w:t>
            </w:r>
            <w:r w:rsidRPr="002B6B06">
              <w:rPr>
                <w:rFonts w:eastAsiaTheme="minorEastAsia" w:hint="eastAsia"/>
                <w:color w:val="000000"/>
                <w:sz w:val="18"/>
                <w:szCs w:val="18"/>
              </w:rPr>
              <w:t>12</w:t>
            </w:r>
            <w:r w:rsidRPr="002B6B06">
              <w:rPr>
                <w:rFonts w:eastAsiaTheme="minorEastAsia" w:hint="eastAsia"/>
                <w:color w:val="000000"/>
                <w:sz w:val="18"/>
                <w:szCs w:val="18"/>
              </w:rPr>
              <w:t>月沈阳绕城高速后丁香大桥</w:t>
            </w:r>
            <w:r w:rsidRPr="002B6B06">
              <w:rPr>
                <w:rFonts w:eastAsiaTheme="minorEastAsia" w:hint="eastAsia"/>
                <w:color w:val="000000"/>
                <w:sz w:val="18"/>
                <w:szCs w:val="18"/>
              </w:rPr>
              <w:t>(</w:t>
            </w:r>
            <w:r w:rsidRPr="002B6B06">
              <w:rPr>
                <w:rFonts w:eastAsiaTheme="minorEastAsia" w:hint="eastAsia"/>
                <w:color w:val="000000"/>
                <w:sz w:val="18"/>
                <w:szCs w:val="18"/>
              </w:rPr>
              <w:t>上行</w:t>
            </w:r>
            <w:r w:rsidRPr="002B6B06">
              <w:rPr>
                <w:rFonts w:eastAsiaTheme="minorEastAsia" w:hint="eastAsia"/>
                <w:color w:val="000000"/>
                <w:sz w:val="18"/>
                <w:szCs w:val="18"/>
              </w:rPr>
              <w:t>2)</w:t>
            </w:r>
            <w:r w:rsidRPr="002B6B06">
              <w:rPr>
                <w:rFonts w:eastAsiaTheme="minorEastAsia" w:hint="eastAsia"/>
                <w:color w:val="000000"/>
                <w:sz w:val="18"/>
                <w:szCs w:val="18"/>
              </w:rPr>
              <w:t>安全监测月度评估</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083932" w:rsidP="002B6B06">
            <w:pPr>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65</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2019.11</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沈阳中</w:t>
            </w:r>
            <w:proofErr w:type="gramStart"/>
            <w:r w:rsidRPr="002B6B06">
              <w:rPr>
                <w:rFonts w:eastAsiaTheme="minorEastAsia" w:hint="eastAsia"/>
                <w:color w:val="000000"/>
                <w:sz w:val="18"/>
                <w:szCs w:val="18"/>
              </w:rPr>
              <w:t>电主体</w:t>
            </w:r>
            <w:proofErr w:type="gramEnd"/>
            <w:r w:rsidRPr="002B6B06">
              <w:rPr>
                <w:rFonts w:eastAsiaTheme="minorEastAsia" w:hint="eastAsia"/>
                <w:color w:val="000000"/>
                <w:sz w:val="18"/>
                <w:szCs w:val="18"/>
              </w:rPr>
              <w:t>变压器大件运输车辆通行高速桥梁验算项目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66</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2019.10</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大连瑞桥金德物流集团有限公司大件运输车辆通行桥梁结构验算项目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083932" w:rsidP="002B6B06">
            <w:pPr>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67</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2019.09</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辽阳鑫众</w:t>
            </w:r>
            <w:proofErr w:type="gramStart"/>
            <w:r w:rsidRPr="002B6B06">
              <w:rPr>
                <w:rFonts w:eastAsiaTheme="minorEastAsia" w:hint="eastAsia"/>
                <w:color w:val="000000"/>
                <w:sz w:val="18"/>
                <w:szCs w:val="18"/>
              </w:rPr>
              <w:t>诚大型</w:t>
            </w:r>
            <w:proofErr w:type="gramEnd"/>
            <w:r w:rsidRPr="002B6B06">
              <w:rPr>
                <w:rFonts w:eastAsiaTheme="minorEastAsia" w:hint="eastAsia"/>
                <w:color w:val="000000"/>
                <w:sz w:val="18"/>
                <w:szCs w:val="18"/>
              </w:rPr>
              <w:t>设备运输有限公司大件运输桥梁结构验算项目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68</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2019.08</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大连</w:t>
            </w:r>
            <w:proofErr w:type="gramStart"/>
            <w:r w:rsidRPr="002B6B06">
              <w:rPr>
                <w:rFonts w:eastAsiaTheme="minorEastAsia" w:hint="eastAsia"/>
                <w:color w:val="000000"/>
                <w:sz w:val="18"/>
                <w:szCs w:val="18"/>
              </w:rPr>
              <w:t>馨月甲醇</w:t>
            </w:r>
            <w:proofErr w:type="gramEnd"/>
            <w:r w:rsidRPr="002B6B06">
              <w:rPr>
                <w:rFonts w:eastAsiaTheme="minorEastAsia" w:hint="eastAsia"/>
                <w:color w:val="000000"/>
                <w:sz w:val="18"/>
                <w:szCs w:val="18"/>
              </w:rPr>
              <w:t>合成塔大件运输项目桥梁结构验算项目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69</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2019.07</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G4216</w:t>
            </w:r>
            <w:r w:rsidRPr="002B6B06">
              <w:rPr>
                <w:rFonts w:eastAsiaTheme="minorEastAsia" w:hint="eastAsia"/>
                <w:color w:val="000000"/>
                <w:sz w:val="18"/>
                <w:szCs w:val="18"/>
              </w:rPr>
              <w:t>华坪至丽江高速公路大理连接线</w:t>
            </w:r>
            <w:r w:rsidRPr="002B6B06">
              <w:rPr>
                <w:rFonts w:eastAsiaTheme="minorEastAsia" w:hint="eastAsia"/>
                <w:color w:val="000000"/>
                <w:sz w:val="18"/>
                <w:szCs w:val="18"/>
              </w:rPr>
              <w:t>(</w:t>
            </w:r>
            <w:r w:rsidRPr="002B6B06">
              <w:rPr>
                <w:rFonts w:eastAsiaTheme="minorEastAsia" w:hint="eastAsia"/>
                <w:color w:val="000000"/>
                <w:sz w:val="18"/>
                <w:szCs w:val="18"/>
              </w:rPr>
              <w:t>丽江段</w:t>
            </w:r>
            <w:r w:rsidRPr="002B6B06">
              <w:rPr>
                <w:rFonts w:eastAsiaTheme="minorEastAsia" w:hint="eastAsia"/>
                <w:color w:val="000000"/>
                <w:sz w:val="18"/>
                <w:szCs w:val="18"/>
              </w:rPr>
              <w:t>)</w:t>
            </w:r>
            <w:proofErr w:type="gramStart"/>
            <w:r w:rsidRPr="002B6B06">
              <w:rPr>
                <w:rFonts w:eastAsiaTheme="minorEastAsia" w:hint="eastAsia"/>
                <w:color w:val="000000"/>
                <w:sz w:val="18"/>
                <w:szCs w:val="18"/>
              </w:rPr>
              <w:t>涛源金沙江</w:t>
            </w:r>
            <w:proofErr w:type="gramEnd"/>
            <w:r w:rsidRPr="002B6B06">
              <w:rPr>
                <w:rFonts w:eastAsiaTheme="minorEastAsia" w:hint="eastAsia"/>
                <w:color w:val="000000"/>
                <w:sz w:val="18"/>
                <w:szCs w:val="18"/>
              </w:rPr>
              <w:t>大桥主缆单索股锚固连接器疲劳性能试验检测项目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省级、中型</w:t>
            </w:r>
          </w:p>
        </w:tc>
        <w:tc>
          <w:tcPr>
            <w:tcW w:w="1886" w:type="dxa"/>
            <w:tcBorders>
              <w:top w:val="nil"/>
              <w:left w:val="nil"/>
              <w:bottom w:val="nil"/>
            </w:tcBorders>
            <w:vAlign w:val="center"/>
          </w:tcPr>
          <w:p w:rsidR="002B6B06" w:rsidRPr="002B6B06" w:rsidRDefault="00083932" w:rsidP="002B6B06">
            <w:pPr>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70</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2019.05</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2019</w:t>
            </w:r>
            <w:r w:rsidRPr="002B6B06">
              <w:rPr>
                <w:rFonts w:eastAsiaTheme="minorEastAsia" w:hint="eastAsia"/>
                <w:color w:val="000000"/>
                <w:sz w:val="18"/>
                <w:szCs w:val="18"/>
              </w:rPr>
              <w:t>～</w:t>
            </w:r>
            <w:r w:rsidRPr="002B6B06">
              <w:rPr>
                <w:rFonts w:eastAsiaTheme="minorEastAsia" w:hint="eastAsia"/>
                <w:color w:val="000000"/>
                <w:sz w:val="18"/>
                <w:szCs w:val="18"/>
              </w:rPr>
              <w:t>2020</w:t>
            </w:r>
            <w:r w:rsidRPr="002B6B06">
              <w:rPr>
                <w:rFonts w:eastAsiaTheme="minorEastAsia" w:hint="eastAsia"/>
                <w:color w:val="000000"/>
                <w:sz w:val="18"/>
                <w:szCs w:val="18"/>
              </w:rPr>
              <w:t>年京哈高速公路沈山段路面及桥梁维修工程施工图设计</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省级、</w:t>
            </w:r>
            <w:r w:rsidR="00E75199">
              <w:rPr>
                <w:rFonts w:eastAsiaTheme="minorEastAsia" w:hint="eastAsia"/>
                <w:color w:val="000000"/>
                <w:sz w:val="18"/>
                <w:szCs w:val="18"/>
              </w:rPr>
              <w:t>大型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71</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2019.05</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北方联合电力胜利发电厂变压器大件运输项目桥梁结构验算项目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083932" w:rsidP="002B6B06">
            <w:pPr>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72</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2019.04</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大连红沿河核电站变压器大件运输车辆通行桥梁结构验算项目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083932" w:rsidP="002B6B06">
            <w:pPr>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73</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2019.01</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焦炭塔大件运输车辆通行桥梁结构验算项目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主要负责人</w:t>
            </w:r>
          </w:p>
        </w:tc>
      </w:tr>
      <w:tr w:rsidR="002B6B06" w:rsidTr="00CA34C8">
        <w:trPr>
          <w:trHeight w:val="210"/>
          <w:jc w:val="center"/>
        </w:trPr>
        <w:tc>
          <w:tcPr>
            <w:tcW w:w="656" w:type="dxa"/>
            <w:tcBorders>
              <w:top w:val="nil"/>
              <w:bottom w:val="nil"/>
              <w:right w:val="nil"/>
            </w:tcBorders>
            <w:vAlign w:val="center"/>
          </w:tcPr>
          <w:p w:rsidR="002B6B06" w:rsidRDefault="002B6B06" w:rsidP="002B6B06">
            <w:pPr>
              <w:adjustRightInd w:val="0"/>
              <w:snapToGrid w:val="0"/>
              <w:spacing w:afterLines="10" w:after="31"/>
              <w:jc w:val="center"/>
              <w:rPr>
                <w:rFonts w:eastAsiaTheme="minorEastAsia"/>
                <w:color w:val="000000"/>
                <w:sz w:val="18"/>
                <w:szCs w:val="18"/>
              </w:rPr>
            </w:pPr>
            <w:r>
              <w:rPr>
                <w:rFonts w:eastAsiaTheme="minorEastAsia" w:hint="eastAsia"/>
                <w:color w:val="000000"/>
                <w:sz w:val="18"/>
                <w:szCs w:val="18"/>
              </w:rPr>
              <w:t>1</w:t>
            </w:r>
            <w:r>
              <w:rPr>
                <w:rFonts w:eastAsiaTheme="minorEastAsia"/>
                <w:color w:val="000000"/>
                <w:sz w:val="18"/>
                <w:szCs w:val="18"/>
              </w:rPr>
              <w:t>74</w:t>
            </w:r>
          </w:p>
        </w:tc>
        <w:tc>
          <w:tcPr>
            <w:tcW w:w="992" w:type="dxa"/>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2019.01</w:t>
            </w:r>
          </w:p>
        </w:tc>
        <w:tc>
          <w:tcPr>
            <w:tcW w:w="4394" w:type="dxa"/>
            <w:gridSpan w:val="5"/>
            <w:tcBorders>
              <w:top w:val="nil"/>
              <w:left w:val="nil"/>
              <w:bottom w:val="nil"/>
              <w:right w:val="nil"/>
            </w:tcBorders>
            <w:vAlign w:val="center"/>
          </w:tcPr>
          <w:p w:rsidR="002B6B06" w:rsidRPr="002B6B06" w:rsidRDefault="002B6B06" w:rsidP="002B6B06">
            <w:pPr>
              <w:spacing w:afterLines="10" w:after="31"/>
              <w:rPr>
                <w:rFonts w:eastAsiaTheme="minorEastAsia"/>
                <w:color w:val="000000"/>
                <w:sz w:val="18"/>
                <w:szCs w:val="18"/>
              </w:rPr>
            </w:pPr>
            <w:r w:rsidRPr="002B6B06">
              <w:rPr>
                <w:rFonts w:eastAsiaTheme="minorEastAsia" w:hint="eastAsia"/>
                <w:color w:val="000000"/>
                <w:sz w:val="18"/>
                <w:szCs w:val="18"/>
              </w:rPr>
              <w:t>焦炭塔大件运输车辆通行桥梁结构监测项目</w:t>
            </w:r>
          </w:p>
        </w:tc>
        <w:tc>
          <w:tcPr>
            <w:tcW w:w="1701" w:type="dxa"/>
            <w:gridSpan w:val="4"/>
            <w:tcBorders>
              <w:top w:val="nil"/>
              <w:left w:val="nil"/>
              <w:bottom w:val="nil"/>
              <w:right w:val="nil"/>
            </w:tcBorders>
            <w:vAlign w:val="center"/>
          </w:tcPr>
          <w:p w:rsidR="002B6B06" w:rsidRPr="002B6B06" w:rsidRDefault="002B6B06" w:rsidP="002B6B06">
            <w:pPr>
              <w:spacing w:afterLines="10" w:after="31"/>
              <w:jc w:val="center"/>
              <w:rPr>
                <w:rFonts w:eastAsiaTheme="minorEastAsia"/>
                <w:color w:val="000000"/>
                <w:sz w:val="18"/>
                <w:szCs w:val="18"/>
              </w:rPr>
            </w:pPr>
            <w:r w:rsidRPr="002B6B06">
              <w:rPr>
                <w:rFonts w:eastAsiaTheme="minorEastAsia" w:hint="eastAsia"/>
                <w:color w:val="000000"/>
                <w:sz w:val="18"/>
                <w:szCs w:val="18"/>
              </w:rPr>
              <w:t>国家级、中型</w:t>
            </w:r>
          </w:p>
        </w:tc>
        <w:tc>
          <w:tcPr>
            <w:tcW w:w="1886" w:type="dxa"/>
            <w:tcBorders>
              <w:top w:val="nil"/>
              <w:left w:val="nil"/>
              <w:bottom w:val="nil"/>
            </w:tcBorders>
            <w:vAlign w:val="center"/>
          </w:tcPr>
          <w:p w:rsidR="002B6B06" w:rsidRPr="002B6B06" w:rsidRDefault="00083932" w:rsidP="002B6B06">
            <w:pPr>
              <w:spacing w:afterLines="10" w:after="31"/>
              <w:jc w:val="center"/>
              <w:rPr>
                <w:rFonts w:eastAsiaTheme="minorEastAsia"/>
                <w:color w:val="000000"/>
                <w:sz w:val="18"/>
                <w:szCs w:val="18"/>
              </w:rPr>
            </w:pPr>
            <w:r>
              <w:rPr>
                <w:rFonts w:eastAsiaTheme="minorEastAsia" w:hint="eastAsia"/>
                <w:color w:val="000000"/>
                <w:sz w:val="18"/>
                <w:szCs w:val="18"/>
              </w:rPr>
              <w:t>参与人员</w:t>
            </w:r>
          </w:p>
        </w:tc>
      </w:tr>
      <w:tr w:rsidR="00C833F6" w:rsidTr="006A12C7">
        <w:trPr>
          <w:trHeight w:val="438"/>
          <w:jc w:val="center"/>
        </w:trPr>
        <w:tc>
          <w:tcPr>
            <w:tcW w:w="9629" w:type="dxa"/>
            <w:gridSpan w:val="12"/>
            <w:tcBorders>
              <w:top w:val="nil"/>
              <w:bottom w:val="nil"/>
            </w:tcBorders>
            <w:vAlign w:val="center"/>
          </w:tcPr>
          <w:p w:rsidR="00C833F6" w:rsidRDefault="00C833F6" w:rsidP="00C833F6">
            <w:pPr>
              <w:adjustRightInd w:val="0"/>
              <w:snapToGrid w:val="0"/>
              <w:jc w:val="left"/>
              <w:rPr>
                <w:rFonts w:eastAsiaTheme="minorEastAsia"/>
                <w:b/>
                <w:color w:val="000000"/>
                <w:szCs w:val="21"/>
              </w:rPr>
            </w:pPr>
            <w:r>
              <w:rPr>
                <w:rFonts w:eastAsiaTheme="minorEastAsia" w:hint="eastAsia"/>
                <w:b/>
                <w:color w:val="000000"/>
                <w:szCs w:val="21"/>
              </w:rPr>
              <w:t>二、获奖项目</w:t>
            </w:r>
          </w:p>
        </w:tc>
      </w:tr>
      <w:tr w:rsidR="00C833F6" w:rsidTr="00961215">
        <w:trPr>
          <w:trHeight w:val="438"/>
          <w:jc w:val="center"/>
        </w:trPr>
        <w:tc>
          <w:tcPr>
            <w:tcW w:w="656" w:type="dxa"/>
            <w:tcBorders>
              <w:top w:val="nil"/>
              <w:bottom w:val="nil"/>
              <w:right w:val="nil"/>
            </w:tcBorders>
            <w:vAlign w:val="center"/>
          </w:tcPr>
          <w:p w:rsidR="00C833F6" w:rsidRDefault="00C833F6" w:rsidP="00C833F6">
            <w:pPr>
              <w:adjustRightInd w:val="0"/>
              <w:snapToGrid w:val="0"/>
              <w:jc w:val="center"/>
              <w:rPr>
                <w:rFonts w:eastAsiaTheme="minorEastAsia"/>
                <w:color w:val="000000"/>
                <w:szCs w:val="21"/>
              </w:rPr>
            </w:pPr>
            <w:r>
              <w:rPr>
                <w:rFonts w:eastAsiaTheme="minorEastAsia" w:hint="eastAsia"/>
                <w:color w:val="000000"/>
                <w:szCs w:val="21"/>
              </w:rPr>
              <w:t>顺序</w:t>
            </w:r>
          </w:p>
        </w:tc>
        <w:tc>
          <w:tcPr>
            <w:tcW w:w="3118" w:type="dxa"/>
            <w:gridSpan w:val="3"/>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Cs w:val="21"/>
              </w:rPr>
            </w:pPr>
            <w:r>
              <w:rPr>
                <w:rFonts w:eastAsiaTheme="minorEastAsia" w:hint="eastAsia"/>
                <w:color w:val="000000"/>
                <w:szCs w:val="21"/>
              </w:rPr>
              <w:t>获奖项目</w:t>
            </w:r>
          </w:p>
        </w:tc>
        <w:tc>
          <w:tcPr>
            <w:tcW w:w="1609" w:type="dxa"/>
            <w:gridSpan w:val="2"/>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Cs w:val="21"/>
              </w:rPr>
            </w:pPr>
            <w:r>
              <w:rPr>
                <w:rFonts w:eastAsiaTheme="minorEastAsia" w:hint="eastAsia"/>
                <w:color w:val="000000"/>
                <w:szCs w:val="21"/>
              </w:rPr>
              <w:t>获奖名称</w:t>
            </w:r>
          </w:p>
        </w:tc>
        <w:tc>
          <w:tcPr>
            <w:tcW w:w="1085" w:type="dxa"/>
            <w:gridSpan w:val="3"/>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Cs w:val="21"/>
              </w:rPr>
            </w:pPr>
            <w:r>
              <w:rPr>
                <w:rFonts w:eastAsiaTheme="minorEastAsia" w:hint="eastAsia"/>
                <w:color w:val="000000"/>
                <w:szCs w:val="21"/>
              </w:rPr>
              <w:t>获奖等级</w:t>
            </w:r>
          </w:p>
        </w:tc>
        <w:tc>
          <w:tcPr>
            <w:tcW w:w="1275" w:type="dxa"/>
            <w:gridSpan w:val="2"/>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Cs w:val="21"/>
              </w:rPr>
            </w:pPr>
            <w:r>
              <w:rPr>
                <w:rFonts w:eastAsiaTheme="minorEastAsia" w:hint="eastAsia"/>
                <w:color w:val="000000"/>
                <w:szCs w:val="21"/>
              </w:rPr>
              <w:t>获奖时间</w:t>
            </w:r>
          </w:p>
        </w:tc>
        <w:tc>
          <w:tcPr>
            <w:tcW w:w="1886" w:type="dxa"/>
            <w:tcBorders>
              <w:top w:val="nil"/>
              <w:left w:val="nil"/>
              <w:bottom w:val="nil"/>
            </w:tcBorders>
            <w:vAlign w:val="center"/>
          </w:tcPr>
          <w:p w:rsidR="00C833F6" w:rsidRDefault="00C833F6" w:rsidP="00C833F6">
            <w:pPr>
              <w:adjustRightInd w:val="0"/>
              <w:snapToGrid w:val="0"/>
              <w:jc w:val="center"/>
              <w:rPr>
                <w:rFonts w:eastAsiaTheme="minorEastAsia"/>
                <w:color w:val="000000"/>
                <w:szCs w:val="21"/>
              </w:rPr>
            </w:pPr>
            <w:r>
              <w:rPr>
                <w:rFonts w:eastAsiaTheme="minorEastAsia" w:hint="eastAsia"/>
                <w:color w:val="000000"/>
                <w:szCs w:val="21"/>
              </w:rPr>
              <w:t>证书号</w:t>
            </w:r>
          </w:p>
        </w:tc>
      </w:tr>
      <w:tr w:rsidR="00C833F6" w:rsidTr="00961215">
        <w:trPr>
          <w:trHeight w:val="438"/>
          <w:jc w:val="center"/>
        </w:trPr>
        <w:tc>
          <w:tcPr>
            <w:tcW w:w="656" w:type="dxa"/>
            <w:tcBorders>
              <w:top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1</w:t>
            </w:r>
          </w:p>
        </w:tc>
        <w:tc>
          <w:tcPr>
            <w:tcW w:w="3118" w:type="dxa"/>
            <w:gridSpan w:val="3"/>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sidRPr="00961215">
              <w:rPr>
                <w:rFonts w:eastAsiaTheme="minorEastAsia" w:hint="eastAsia"/>
                <w:color w:val="000000"/>
                <w:sz w:val="18"/>
                <w:szCs w:val="18"/>
              </w:rPr>
              <w:t>型钢</w:t>
            </w:r>
            <w:r w:rsidRPr="00961215">
              <w:rPr>
                <w:rFonts w:eastAsiaTheme="minorEastAsia" w:hint="eastAsia"/>
                <w:color w:val="000000"/>
                <w:sz w:val="18"/>
                <w:szCs w:val="18"/>
              </w:rPr>
              <w:t>-</w:t>
            </w:r>
            <w:r w:rsidRPr="00961215">
              <w:rPr>
                <w:rFonts w:eastAsiaTheme="minorEastAsia" w:hint="eastAsia"/>
                <w:color w:val="000000"/>
                <w:sz w:val="18"/>
                <w:szCs w:val="18"/>
              </w:rPr>
              <w:t>混凝土组合梁桥的体系研发与关键构造性能提升技术研究</w:t>
            </w:r>
          </w:p>
        </w:tc>
        <w:tc>
          <w:tcPr>
            <w:tcW w:w="1609" w:type="dxa"/>
            <w:gridSpan w:val="2"/>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sidRPr="00961215">
              <w:rPr>
                <w:rFonts w:eastAsiaTheme="minorEastAsia" w:hint="eastAsia"/>
                <w:color w:val="000000"/>
                <w:sz w:val="18"/>
                <w:szCs w:val="18"/>
              </w:rPr>
              <w:t>中国交通运输协会科学技术奖</w:t>
            </w:r>
          </w:p>
        </w:tc>
        <w:tc>
          <w:tcPr>
            <w:tcW w:w="1085" w:type="dxa"/>
            <w:gridSpan w:val="3"/>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一</w:t>
            </w:r>
            <w:r>
              <w:rPr>
                <w:rFonts w:eastAsiaTheme="minorEastAsia" w:hint="eastAsia"/>
                <w:color w:val="000000"/>
                <w:sz w:val="18"/>
                <w:szCs w:val="18"/>
              </w:rPr>
              <w:t xml:space="preserve"> </w:t>
            </w:r>
            <w:r>
              <w:rPr>
                <w:rFonts w:eastAsiaTheme="minorEastAsia" w:hint="eastAsia"/>
                <w:color w:val="000000"/>
                <w:sz w:val="18"/>
                <w:szCs w:val="18"/>
              </w:rPr>
              <w:t>等奖</w:t>
            </w:r>
          </w:p>
        </w:tc>
        <w:tc>
          <w:tcPr>
            <w:tcW w:w="1275" w:type="dxa"/>
            <w:gridSpan w:val="2"/>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202</w:t>
            </w:r>
            <w:r>
              <w:rPr>
                <w:rFonts w:eastAsiaTheme="minorEastAsia"/>
                <w:color w:val="000000"/>
                <w:sz w:val="18"/>
                <w:szCs w:val="18"/>
              </w:rPr>
              <w:t>3</w:t>
            </w:r>
            <w:r>
              <w:rPr>
                <w:rFonts w:eastAsiaTheme="minorEastAsia" w:hint="eastAsia"/>
                <w:color w:val="000000"/>
                <w:sz w:val="18"/>
                <w:szCs w:val="18"/>
              </w:rPr>
              <w:t>.05</w:t>
            </w:r>
          </w:p>
        </w:tc>
        <w:tc>
          <w:tcPr>
            <w:tcW w:w="1886" w:type="dxa"/>
            <w:tcBorders>
              <w:top w:val="nil"/>
              <w:left w:val="nil"/>
              <w:bottom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color w:val="000000"/>
                <w:sz w:val="18"/>
                <w:szCs w:val="18"/>
              </w:rPr>
              <w:t>CE-A-2022018-R12</w:t>
            </w:r>
          </w:p>
        </w:tc>
      </w:tr>
      <w:tr w:rsidR="00C833F6" w:rsidTr="00961215">
        <w:trPr>
          <w:trHeight w:val="438"/>
          <w:jc w:val="center"/>
        </w:trPr>
        <w:tc>
          <w:tcPr>
            <w:tcW w:w="656" w:type="dxa"/>
            <w:tcBorders>
              <w:top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2</w:t>
            </w:r>
          </w:p>
        </w:tc>
        <w:tc>
          <w:tcPr>
            <w:tcW w:w="3118" w:type="dxa"/>
            <w:gridSpan w:val="3"/>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公路装配式</w:t>
            </w:r>
            <w:r>
              <w:rPr>
                <w:rFonts w:eastAsiaTheme="minorEastAsia" w:hint="eastAsia"/>
                <w:color w:val="000000"/>
                <w:sz w:val="18"/>
                <w:szCs w:val="18"/>
              </w:rPr>
              <w:t>T</w:t>
            </w:r>
            <w:r>
              <w:rPr>
                <w:rFonts w:eastAsiaTheme="minorEastAsia" w:hint="eastAsia"/>
                <w:color w:val="000000"/>
                <w:sz w:val="18"/>
                <w:szCs w:val="18"/>
              </w:rPr>
              <w:t>形梁桥承载能力评价与加固技术研究</w:t>
            </w:r>
          </w:p>
        </w:tc>
        <w:tc>
          <w:tcPr>
            <w:tcW w:w="1609" w:type="dxa"/>
            <w:gridSpan w:val="2"/>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建</w:t>
            </w:r>
            <w:proofErr w:type="gramStart"/>
            <w:r>
              <w:rPr>
                <w:rFonts w:eastAsiaTheme="minorEastAsia" w:hint="eastAsia"/>
                <w:color w:val="000000"/>
                <w:sz w:val="18"/>
                <w:szCs w:val="18"/>
              </w:rPr>
              <w:t>华工程奖</w:t>
            </w:r>
            <w:proofErr w:type="gramEnd"/>
          </w:p>
        </w:tc>
        <w:tc>
          <w:tcPr>
            <w:tcW w:w="1085" w:type="dxa"/>
            <w:gridSpan w:val="3"/>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二等奖</w:t>
            </w:r>
          </w:p>
        </w:tc>
        <w:tc>
          <w:tcPr>
            <w:tcW w:w="1275" w:type="dxa"/>
            <w:gridSpan w:val="2"/>
            <w:tcBorders>
              <w:top w:val="nil"/>
              <w:left w:val="nil"/>
              <w:bottom w:val="nil"/>
              <w:right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hint="eastAsia"/>
                <w:color w:val="000000"/>
                <w:sz w:val="18"/>
                <w:szCs w:val="18"/>
              </w:rPr>
              <w:t>2022.05</w:t>
            </w:r>
          </w:p>
        </w:tc>
        <w:tc>
          <w:tcPr>
            <w:tcW w:w="1886" w:type="dxa"/>
            <w:tcBorders>
              <w:top w:val="nil"/>
              <w:left w:val="nil"/>
              <w:bottom w:val="nil"/>
            </w:tcBorders>
            <w:vAlign w:val="center"/>
          </w:tcPr>
          <w:p w:rsidR="00C833F6" w:rsidRDefault="00C833F6" w:rsidP="00C833F6">
            <w:pPr>
              <w:adjustRightInd w:val="0"/>
              <w:snapToGrid w:val="0"/>
              <w:jc w:val="center"/>
              <w:rPr>
                <w:rFonts w:eastAsiaTheme="minorEastAsia"/>
                <w:color w:val="000000"/>
                <w:sz w:val="18"/>
                <w:szCs w:val="18"/>
              </w:rPr>
            </w:pPr>
            <w:r>
              <w:rPr>
                <w:rFonts w:eastAsiaTheme="minorEastAsia"/>
                <w:color w:val="000000"/>
                <w:sz w:val="18"/>
                <w:szCs w:val="18"/>
              </w:rPr>
              <w:t>JHJ-2022-2-04</w:t>
            </w:r>
          </w:p>
        </w:tc>
      </w:tr>
      <w:tr w:rsidR="00C833F6" w:rsidTr="006A12C7">
        <w:trPr>
          <w:trHeight w:val="438"/>
          <w:jc w:val="center"/>
        </w:trPr>
        <w:tc>
          <w:tcPr>
            <w:tcW w:w="9629" w:type="dxa"/>
            <w:gridSpan w:val="12"/>
            <w:tcBorders>
              <w:top w:val="nil"/>
              <w:bottom w:val="nil"/>
            </w:tcBorders>
            <w:vAlign w:val="center"/>
          </w:tcPr>
          <w:p w:rsidR="00C833F6" w:rsidRDefault="00C833F6" w:rsidP="00C833F6">
            <w:pPr>
              <w:jc w:val="left"/>
              <w:rPr>
                <w:rFonts w:ascii="宋体" w:hAnsi="宋体" w:cs="宋体"/>
                <w:b/>
                <w:color w:val="000000"/>
                <w:szCs w:val="21"/>
              </w:rPr>
            </w:pPr>
            <w:r>
              <w:rPr>
                <w:rFonts w:ascii="宋体" w:hAnsi="宋体" w:cs="宋体" w:hint="eastAsia"/>
                <w:b/>
                <w:color w:val="000000"/>
                <w:szCs w:val="21"/>
              </w:rPr>
              <w:t>三、论文情况</w:t>
            </w:r>
          </w:p>
        </w:tc>
      </w:tr>
      <w:tr w:rsidR="00C833F6" w:rsidTr="0024550C">
        <w:trPr>
          <w:trHeight w:val="253"/>
          <w:jc w:val="center"/>
        </w:trPr>
        <w:tc>
          <w:tcPr>
            <w:tcW w:w="656" w:type="dxa"/>
            <w:tcBorders>
              <w:top w:val="nil"/>
              <w:bottom w:val="nil"/>
              <w:right w:val="nil"/>
            </w:tcBorders>
            <w:vAlign w:val="center"/>
          </w:tcPr>
          <w:p w:rsidR="00C833F6" w:rsidRDefault="00C833F6" w:rsidP="00C833F6">
            <w:pPr>
              <w:jc w:val="center"/>
              <w:rPr>
                <w:rFonts w:ascii="宋体" w:hAnsi="宋体" w:cs="宋体"/>
                <w:color w:val="000000"/>
                <w:szCs w:val="21"/>
              </w:rPr>
            </w:pPr>
            <w:r>
              <w:rPr>
                <w:rFonts w:ascii="宋体" w:hAnsi="宋体" w:cs="宋体" w:hint="eastAsia"/>
                <w:color w:val="000000"/>
                <w:szCs w:val="21"/>
              </w:rPr>
              <w:t>顺序</w:t>
            </w:r>
          </w:p>
        </w:tc>
        <w:tc>
          <w:tcPr>
            <w:tcW w:w="4111" w:type="dxa"/>
            <w:gridSpan w:val="4"/>
            <w:tcBorders>
              <w:top w:val="nil"/>
              <w:left w:val="nil"/>
              <w:bottom w:val="nil"/>
              <w:right w:val="nil"/>
            </w:tcBorders>
            <w:vAlign w:val="center"/>
          </w:tcPr>
          <w:p w:rsidR="00C833F6" w:rsidRDefault="00C833F6" w:rsidP="00C833F6">
            <w:pPr>
              <w:jc w:val="center"/>
              <w:rPr>
                <w:rFonts w:ascii="宋体" w:hAnsi="宋体" w:cs="宋体"/>
                <w:color w:val="000000"/>
                <w:szCs w:val="21"/>
              </w:rPr>
            </w:pPr>
            <w:r>
              <w:rPr>
                <w:rFonts w:ascii="宋体" w:hAnsi="宋体" w:cs="宋体" w:hint="eastAsia"/>
                <w:color w:val="000000"/>
                <w:szCs w:val="21"/>
              </w:rPr>
              <w:t>论文名称</w:t>
            </w:r>
          </w:p>
        </w:tc>
        <w:tc>
          <w:tcPr>
            <w:tcW w:w="1842" w:type="dxa"/>
            <w:gridSpan w:val="5"/>
            <w:tcBorders>
              <w:top w:val="nil"/>
              <w:left w:val="nil"/>
              <w:bottom w:val="nil"/>
              <w:right w:val="nil"/>
            </w:tcBorders>
            <w:vAlign w:val="center"/>
          </w:tcPr>
          <w:p w:rsidR="00C833F6" w:rsidRDefault="00C833F6" w:rsidP="00C833F6">
            <w:pPr>
              <w:jc w:val="center"/>
              <w:rPr>
                <w:rFonts w:ascii="宋体" w:hAnsi="宋体" w:cs="宋体"/>
                <w:color w:val="000000"/>
                <w:szCs w:val="21"/>
              </w:rPr>
            </w:pPr>
            <w:r>
              <w:rPr>
                <w:rFonts w:ascii="宋体" w:hAnsi="宋体" w:cs="宋体" w:hint="eastAsia"/>
                <w:color w:val="000000"/>
                <w:szCs w:val="21"/>
              </w:rPr>
              <w:t>发表刊物</w:t>
            </w:r>
          </w:p>
        </w:tc>
        <w:tc>
          <w:tcPr>
            <w:tcW w:w="1134" w:type="dxa"/>
            <w:tcBorders>
              <w:top w:val="nil"/>
              <w:left w:val="nil"/>
              <w:bottom w:val="nil"/>
              <w:right w:val="nil"/>
            </w:tcBorders>
            <w:vAlign w:val="center"/>
          </w:tcPr>
          <w:p w:rsidR="00C833F6" w:rsidRDefault="00C833F6" w:rsidP="00C833F6">
            <w:pPr>
              <w:jc w:val="center"/>
              <w:rPr>
                <w:rFonts w:ascii="宋体" w:hAnsi="宋体" w:cs="宋体"/>
                <w:color w:val="000000"/>
                <w:szCs w:val="21"/>
              </w:rPr>
            </w:pPr>
            <w:r>
              <w:rPr>
                <w:rFonts w:ascii="宋体" w:hAnsi="宋体" w:cs="宋体" w:hint="eastAsia"/>
                <w:color w:val="000000"/>
                <w:szCs w:val="21"/>
              </w:rPr>
              <w:t>发表时间</w:t>
            </w:r>
          </w:p>
        </w:tc>
        <w:tc>
          <w:tcPr>
            <w:tcW w:w="1886" w:type="dxa"/>
            <w:tcBorders>
              <w:top w:val="nil"/>
              <w:left w:val="nil"/>
              <w:bottom w:val="nil"/>
            </w:tcBorders>
            <w:vAlign w:val="center"/>
          </w:tcPr>
          <w:p w:rsidR="00C833F6" w:rsidRDefault="00C833F6" w:rsidP="00C833F6">
            <w:pPr>
              <w:jc w:val="center"/>
              <w:rPr>
                <w:rFonts w:ascii="宋体" w:hAnsi="宋体" w:cs="宋体"/>
                <w:color w:val="000000"/>
                <w:szCs w:val="21"/>
              </w:rPr>
            </w:pPr>
            <w:r>
              <w:rPr>
                <w:rFonts w:ascii="宋体" w:hAnsi="宋体" w:cs="宋体" w:hint="eastAsia"/>
                <w:color w:val="000000"/>
                <w:szCs w:val="21"/>
              </w:rPr>
              <w:t>作者名次</w:t>
            </w:r>
          </w:p>
        </w:tc>
      </w:tr>
      <w:tr w:rsidR="00C833F6" w:rsidTr="007338BC">
        <w:trPr>
          <w:trHeight w:val="369"/>
          <w:jc w:val="center"/>
        </w:trPr>
        <w:tc>
          <w:tcPr>
            <w:tcW w:w="656" w:type="dxa"/>
            <w:tcBorders>
              <w:top w:val="nil"/>
              <w:bottom w:val="nil"/>
              <w:right w:val="nil"/>
            </w:tcBorders>
            <w:vAlign w:val="center"/>
          </w:tcPr>
          <w:p w:rsidR="00C833F6" w:rsidRDefault="00C833F6" w:rsidP="00C833F6">
            <w:pPr>
              <w:adjustRightInd w:val="0"/>
              <w:snapToGrid w:val="0"/>
              <w:jc w:val="center"/>
              <w:rPr>
                <w:color w:val="000000"/>
                <w:sz w:val="18"/>
                <w:szCs w:val="18"/>
              </w:rPr>
            </w:pPr>
            <w:r>
              <w:rPr>
                <w:color w:val="000000"/>
                <w:sz w:val="18"/>
                <w:szCs w:val="18"/>
              </w:rPr>
              <w:t>1</w:t>
            </w:r>
          </w:p>
        </w:tc>
        <w:tc>
          <w:tcPr>
            <w:tcW w:w="4111" w:type="dxa"/>
            <w:gridSpan w:val="4"/>
            <w:tcBorders>
              <w:top w:val="nil"/>
              <w:left w:val="nil"/>
              <w:bottom w:val="nil"/>
              <w:right w:val="nil"/>
            </w:tcBorders>
            <w:vAlign w:val="center"/>
          </w:tcPr>
          <w:p w:rsidR="00C833F6" w:rsidRDefault="00C833F6" w:rsidP="00C833F6">
            <w:pPr>
              <w:widowControl/>
              <w:adjustRightInd w:val="0"/>
              <w:snapToGrid w:val="0"/>
              <w:spacing w:line="280" w:lineRule="exact"/>
              <w:jc w:val="left"/>
              <w:rPr>
                <w:sz w:val="18"/>
                <w:szCs w:val="18"/>
              </w:rPr>
            </w:pPr>
            <w:r w:rsidRPr="00386065">
              <w:rPr>
                <w:rFonts w:hint="eastAsia"/>
                <w:sz w:val="18"/>
                <w:szCs w:val="18"/>
              </w:rPr>
              <w:t>BFRP</w:t>
            </w:r>
            <w:proofErr w:type="gramStart"/>
            <w:r w:rsidRPr="00386065">
              <w:rPr>
                <w:rFonts w:hint="eastAsia"/>
                <w:sz w:val="18"/>
                <w:szCs w:val="18"/>
              </w:rPr>
              <w:t>筋</w:t>
            </w:r>
            <w:proofErr w:type="gramEnd"/>
            <w:r w:rsidRPr="00386065">
              <w:rPr>
                <w:rFonts w:hint="eastAsia"/>
                <w:sz w:val="18"/>
                <w:szCs w:val="18"/>
              </w:rPr>
              <w:t>混凝土桥</w:t>
            </w:r>
            <w:proofErr w:type="gramStart"/>
            <w:r w:rsidRPr="00386065">
              <w:rPr>
                <w:rFonts w:hint="eastAsia"/>
                <w:sz w:val="18"/>
                <w:szCs w:val="18"/>
              </w:rPr>
              <w:t>面板受弯性能</w:t>
            </w:r>
            <w:proofErr w:type="gramEnd"/>
            <w:r w:rsidRPr="00386065">
              <w:rPr>
                <w:rFonts w:hint="eastAsia"/>
                <w:sz w:val="18"/>
                <w:szCs w:val="18"/>
              </w:rPr>
              <w:t>研究</w:t>
            </w:r>
          </w:p>
        </w:tc>
        <w:tc>
          <w:tcPr>
            <w:tcW w:w="1842" w:type="dxa"/>
            <w:gridSpan w:val="5"/>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rFonts w:hint="eastAsia"/>
                <w:sz w:val="18"/>
                <w:szCs w:val="18"/>
              </w:rPr>
              <w:t>《交通科技》</w:t>
            </w:r>
          </w:p>
        </w:tc>
        <w:tc>
          <w:tcPr>
            <w:tcW w:w="1134" w:type="dxa"/>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sz w:val="18"/>
                <w:szCs w:val="18"/>
              </w:rPr>
              <w:t>2023.02</w:t>
            </w:r>
          </w:p>
        </w:tc>
        <w:tc>
          <w:tcPr>
            <w:tcW w:w="1886" w:type="dxa"/>
            <w:tcBorders>
              <w:top w:val="nil"/>
              <w:left w:val="nil"/>
              <w:bottom w:val="nil"/>
            </w:tcBorders>
            <w:vAlign w:val="center"/>
          </w:tcPr>
          <w:p w:rsidR="00C833F6" w:rsidRDefault="00C833F6" w:rsidP="00C833F6">
            <w:pPr>
              <w:adjustRightInd w:val="0"/>
              <w:snapToGrid w:val="0"/>
              <w:spacing w:line="280" w:lineRule="exact"/>
              <w:jc w:val="center"/>
              <w:rPr>
                <w:sz w:val="18"/>
                <w:szCs w:val="18"/>
              </w:rPr>
            </w:pPr>
            <w:r>
              <w:rPr>
                <w:sz w:val="18"/>
                <w:szCs w:val="18"/>
              </w:rPr>
              <w:t>独立作者</w:t>
            </w:r>
          </w:p>
        </w:tc>
      </w:tr>
      <w:tr w:rsidR="00C833F6" w:rsidTr="00851135">
        <w:trPr>
          <w:trHeight w:val="369"/>
          <w:jc w:val="center"/>
        </w:trPr>
        <w:tc>
          <w:tcPr>
            <w:tcW w:w="656" w:type="dxa"/>
            <w:tcBorders>
              <w:top w:val="nil"/>
              <w:bottom w:val="nil"/>
              <w:right w:val="nil"/>
            </w:tcBorders>
            <w:vAlign w:val="center"/>
          </w:tcPr>
          <w:p w:rsidR="00C833F6" w:rsidRDefault="00C833F6" w:rsidP="00C833F6">
            <w:pPr>
              <w:adjustRightInd w:val="0"/>
              <w:snapToGrid w:val="0"/>
              <w:jc w:val="center"/>
              <w:rPr>
                <w:color w:val="000000"/>
                <w:sz w:val="18"/>
                <w:szCs w:val="18"/>
              </w:rPr>
            </w:pPr>
            <w:r>
              <w:rPr>
                <w:color w:val="000000"/>
                <w:sz w:val="18"/>
                <w:szCs w:val="18"/>
              </w:rPr>
              <w:t>2</w:t>
            </w:r>
          </w:p>
        </w:tc>
        <w:tc>
          <w:tcPr>
            <w:tcW w:w="4111" w:type="dxa"/>
            <w:gridSpan w:val="4"/>
            <w:tcBorders>
              <w:top w:val="nil"/>
              <w:left w:val="nil"/>
              <w:bottom w:val="nil"/>
              <w:right w:val="nil"/>
            </w:tcBorders>
            <w:vAlign w:val="center"/>
          </w:tcPr>
          <w:p w:rsidR="00C833F6" w:rsidRDefault="00C833F6" w:rsidP="00C833F6">
            <w:pPr>
              <w:adjustRightInd w:val="0"/>
              <w:snapToGrid w:val="0"/>
              <w:spacing w:line="280" w:lineRule="exact"/>
              <w:jc w:val="left"/>
              <w:rPr>
                <w:sz w:val="18"/>
                <w:szCs w:val="18"/>
              </w:rPr>
            </w:pPr>
            <w:r w:rsidRPr="00386065">
              <w:rPr>
                <w:rFonts w:hint="eastAsia"/>
                <w:sz w:val="18"/>
                <w:szCs w:val="18"/>
              </w:rPr>
              <w:t>组合梁桥面板钢支撑加固方法研究</w:t>
            </w:r>
          </w:p>
        </w:tc>
        <w:tc>
          <w:tcPr>
            <w:tcW w:w="1842" w:type="dxa"/>
            <w:gridSpan w:val="5"/>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rFonts w:hint="eastAsia"/>
                <w:sz w:val="18"/>
                <w:szCs w:val="18"/>
              </w:rPr>
              <w:t>《</w:t>
            </w:r>
            <w:r>
              <w:rPr>
                <w:sz w:val="18"/>
                <w:szCs w:val="18"/>
              </w:rPr>
              <w:t>北方交通</w:t>
            </w:r>
            <w:r>
              <w:rPr>
                <w:rFonts w:hint="eastAsia"/>
                <w:sz w:val="18"/>
                <w:szCs w:val="18"/>
              </w:rPr>
              <w:t>》</w:t>
            </w:r>
          </w:p>
        </w:tc>
        <w:tc>
          <w:tcPr>
            <w:tcW w:w="1134" w:type="dxa"/>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sz w:val="18"/>
                <w:szCs w:val="18"/>
              </w:rPr>
              <w:t>2022.09</w:t>
            </w:r>
          </w:p>
        </w:tc>
        <w:tc>
          <w:tcPr>
            <w:tcW w:w="1886" w:type="dxa"/>
            <w:tcBorders>
              <w:top w:val="nil"/>
              <w:left w:val="nil"/>
              <w:bottom w:val="nil"/>
            </w:tcBorders>
            <w:vAlign w:val="center"/>
          </w:tcPr>
          <w:p w:rsidR="00C833F6" w:rsidRDefault="00C833F6" w:rsidP="00C833F6">
            <w:pPr>
              <w:adjustRightInd w:val="0"/>
              <w:snapToGrid w:val="0"/>
              <w:spacing w:line="280" w:lineRule="exact"/>
              <w:jc w:val="center"/>
              <w:rPr>
                <w:sz w:val="18"/>
                <w:szCs w:val="18"/>
              </w:rPr>
            </w:pPr>
            <w:r>
              <w:rPr>
                <w:sz w:val="18"/>
                <w:szCs w:val="18"/>
              </w:rPr>
              <w:t>独立作者</w:t>
            </w:r>
          </w:p>
        </w:tc>
      </w:tr>
      <w:tr w:rsidR="00C833F6" w:rsidTr="007338BC">
        <w:trPr>
          <w:trHeight w:val="369"/>
          <w:jc w:val="center"/>
        </w:trPr>
        <w:tc>
          <w:tcPr>
            <w:tcW w:w="656" w:type="dxa"/>
            <w:tcBorders>
              <w:top w:val="nil"/>
              <w:bottom w:val="nil"/>
              <w:right w:val="nil"/>
            </w:tcBorders>
            <w:vAlign w:val="center"/>
          </w:tcPr>
          <w:p w:rsidR="00C833F6" w:rsidRDefault="00C833F6" w:rsidP="00C833F6">
            <w:pPr>
              <w:adjustRightInd w:val="0"/>
              <w:snapToGrid w:val="0"/>
              <w:jc w:val="center"/>
              <w:rPr>
                <w:kern w:val="0"/>
                <w:sz w:val="18"/>
                <w:szCs w:val="18"/>
              </w:rPr>
            </w:pPr>
            <w:r>
              <w:rPr>
                <w:kern w:val="0"/>
                <w:sz w:val="18"/>
                <w:szCs w:val="18"/>
              </w:rPr>
              <w:t>3</w:t>
            </w:r>
          </w:p>
        </w:tc>
        <w:tc>
          <w:tcPr>
            <w:tcW w:w="4111" w:type="dxa"/>
            <w:gridSpan w:val="4"/>
            <w:tcBorders>
              <w:top w:val="nil"/>
              <w:left w:val="nil"/>
              <w:bottom w:val="nil"/>
              <w:right w:val="nil"/>
            </w:tcBorders>
            <w:vAlign w:val="center"/>
          </w:tcPr>
          <w:p w:rsidR="00C833F6" w:rsidRDefault="00C833F6" w:rsidP="00C833F6">
            <w:pPr>
              <w:adjustRightInd w:val="0"/>
              <w:snapToGrid w:val="0"/>
              <w:spacing w:line="280" w:lineRule="exact"/>
              <w:jc w:val="left"/>
              <w:rPr>
                <w:sz w:val="18"/>
                <w:szCs w:val="18"/>
              </w:rPr>
            </w:pPr>
            <w:r w:rsidRPr="00386065">
              <w:rPr>
                <w:rFonts w:hint="eastAsia"/>
                <w:sz w:val="18"/>
                <w:szCs w:val="18"/>
              </w:rPr>
              <w:t>不同规划期内桥梁养护技术优选评价</w:t>
            </w:r>
          </w:p>
        </w:tc>
        <w:tc>
          <w:tcPr>
            <w:tcW w:w="1842" w:type="dxa"/>
            <w:gridSpan w:val="5"/>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rFonts w:hint="eastAsia"/>
                <w:sz w:val="18"/>
                <w:szCs w:val="18"/>
              </w:rPr>
              <w:t>《</w:t>
            </w:r>
            <w:r>
              <w:rPr>
                <w:sz w:val="18"/>
                <w:szCs w:val="18"/>
              </w:rPr>
              <w:t>北方交通</w:t>
            </w:r>
            <w:r>
              <w:rPr>
                <w:rFonts w:hint="eastAsia"/>
                <w:sz w:val="18"/>
                <w:szCs w:val="18"/>
              </w:rPr>
              <w:t>》</w:t>
            </w:r>
          </w:p>
        </w:tc>
        <w:tc>
          <w:tcPr>
            <w:tcW w:w="1134" w:type="dxa"/>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sz w:val="18"/>
                <w:szCs w:val="18"/>
              </w:rPr>
              <w:t>2021.09</w:t>
            </w:r>
          </w:p>
        </w:tc>
        <w:tc>
          <w:tcPr>
            <w:tcW w:w="1886" w:type="dxa"/>
            <w:tcBorders>
              <w:top w:val="nil"/>
              <w:left w:val="nil"/>
              <w:bottom w:val="nil"/>
            </w:tcBorders>
            <w:vAlign w:val="center"/>
          </w:tcPr>
          <w:p w:rsidR="00C833F6" w:rsidRDefault="00C833F6" w:rsidP="00C833F6">
            <w:pPr>
              <w:adjustRightInd w:val="0"/>
              <w:snapToGrid w:val="0"/>
              <w:spacing w:line="280" w:lineRule="exact"/>
              <w:jc w:val="center"/>
              <w:rPr>
                <w:sz w:val="18"/>
                <w:szCs w:val="18"/>
              </w:rPr>
            </w:pPr>
            <w:r>
              <w:rPr>
                <w:sz w:val="18"/>
                <w:szCs w:val="18"/>
              </w:rPr>
              <w:t>独立作者</w:t>
            </w:r>
          </w:p>
        </w:tc>
      </w:tr>
      <w:tr w:rsidR="00C833F6" w:rsidTr="007338BC">
        <w:trPr>
          <w:trHeight w:val="369"/>
          <w:jc w:val="center"/>
        </w:trPr>
        <w:tc>
          <w:tcPr>
            <w:tcW w:w="656" w:type="dxa"/>
            <w:tcBorders>
              <w:top w:val="nil"/>
              <w:bottom w:val="nil"/>
              <w:right w:val="nil"/>
            </w:tcBorders>
            <w:vAlign w:val="center"/>
          </w:tcPr>
          <w:p w:rsidR="00C833F6" w:rsidRDefault="00C833F6" w:rsidP="00C833F6">
            <w:pPr>
              <w:adjustRightInd w:val="0"/>
              <w:snapToGrid w:val="0"/>
              <w:jc w:val="center"/>
              <w:rPr>
                <w:kern w:val="0"/>
                <w:sz w:val="18"/>
                <w:szCs w:val="18"/>
              </w:rPr>
            </w:pPr>
            <w:r>
              <w:rPr>
                <w:kern w:val="0"/>
                <w:sz w:val="18"/>
                <w:szCs w:val="18"/>
              </w:rPr>
              <w:t>4</w:t>
            </w:r>
          </w:p>
        </w:tc>
        <w:tc>
          <w:tcPr>
            <w:tcW w:w="4111" w:type="dxa"/>
            <w:gridSpan w:val="4"/>
            <w:tcBorders>
              <w:top w:val="nil"/>
              <w:left w:val="nil"/>
              <w:bottom w:val="nil"/>
              <w:right w:val="nil"/>
            </w:tcBorders>
            <w:vAlign w:val="center"/>
          </w:tcPr>
          <w:p w:rsidR="00C833F6" w:rsidRDefault="00C833F6" w:rsidP="00C833F6">
            <w:pPr>
              <w:adjustRightInd w:val="0"/>
              <w:snapToGrid w:val="0"/>
              <w:spacing w:line="280" w:lineRule="exact"/>
              <w:jc w:val="left"/>
              <w:rPr>
                <w:sz w:val="18"/>
                <w:szCs w:val="18"/>
              </w:rPr>
            </w:pPr>
            <w:r w:rsidRPr="00386065">
              <w:rPr>
                <w:rFonts w:hint="eastAsia"/>
                <w:sz w:val="18"/>
                <w:szCs w:val="18"/>
              </w:rPr>
              <w:t>桥梁优选养护规划方案研究</w:t>
            </w:r>
          </w:p>
        </w:tc>
        <w:tc>
          <w:tcPr>
            <w:tcW w:w="1842" w:type="dxa"/>
            <w:gridSpan w:val="5"/>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rFonts w:hint="eastAsia"/>
                <w:sz w:val="18"/>
                <w:szCs w:val="18"/>
              </w:rPr>
              <w:t>《</w:t>
            </w:r>
            <w:r>
              <w:rPr>
                <w:sz w:val="18"/>
                <w:szCs w:val="18"/>
              </w:rPr>
              <w:t>北方交通</w:t>
            </w:r>
            <w:r>
              <w:rPr>
                <w:rFonts w:hint="eastAsia"/>
                <w:sz w:val="18"/>
                <w:szCs w:val="18"/>
              </w:rPr>
              <w:t>》</w:t>
            </w:r>
          </w:p>
        </w:tc>
        <w:tc>
          <w:tcPr>
            <w:tcW w:w="1134" w:type="dxa"/>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sz w:val="18"/>
                <w:szCs w:val="18"/>
              </w:rPr>
              <w:t>2020.07</w:t>
            </w:r>
          </w:p>
        </w:tc>
        <w:tc>
          <w:tcPr>
            <w:tcW w:w="1886" w:type="dxa"/>
            <w:tcBorders>
              <w:top w:val="nil"/>
              <w:left w:val="nil"/>
              <w:bottom w:val="nil"/>
            </w:tcBorders>
            <w:vAlign w:val="center"/>
          </w:tcPr>
          <w:p w:rsidR="00C833F6" w:rsidRDefault="00C833F6" w:rsidP="00C833F6">
            <w:pPr>
              <w:adjustRightInd w:val="0"/>
              <w:snapToGrid w:val="0"/>
              <w:spacing w:line="280" w:lineRule="exact"/>
              <w:jc w:val="center"/>
              <w:rPr>
                <w:sz w:val="18"/>
                <w:szCs w:val="18"/>
              </w:rPr>
            </w:pPr>
            <w:r>
              <w:rPr>
                <w:sz w:val="18"/>
                <w:szCs w:val="18"/>
              </w:rPr>
              <w:t>第</w:t>
            </w:r>
            <w:r>
              <w:rPr>
                <w:sz w:val="18"/>
                <w:szCs w:val="18"/>
              </w:rPr>
              <w:t>2</w:t>
            </w:r>
            <w:r>
              <w:rPr>
                <w:sz w:val="18"/>
                <w:szCs w:val="18"/>
              </w:rPr>
              <w:t>名</w:t>
            </w:r>
            <w:r>
              <w:rPr>
                <w:sz w:val="18"/>
                <w:szCs w:val="18"/>
              </w:rPr>
              <w:t>/</w:t>
            </w:r>
            <w:r>
              <w:rPr>
                <w:sz w:val="18"/>
                <w:szCs w:val="18"/>
              </w:rPr>
              <w:t>共</w:t>
            </w:r>
            <w:r>
              <w:rPr>
                <w:sz w:val="18"/>
                <w:szCs w:val="18"/>
              </w:rPr>
              <w:t>2</w:t>
            </w:r>
            <w:r>
              <w:rPr>
                <w:sz w:val="18"/>
                <w:szCs w:val="18"/>
              </w:rPr>
              <w:t>名</w:t>
            </w:r>
          </w:p>
        </w:tc>
      </w:tr>
      <w:tr w:rsidR="00C833F6" w:rsidTr="00851135">
        <w:trPr>
          <w:trHeight w:val="369"/>
          <w:jc w:val="center"/>
        </w:trPr>
        <w:tc>
          <w:tcPr>
            <w:tcW w:w="656" w:type="dxa"/>
            <w:tcBorders>
              <w:top w:val="nil"/>
              <w:bottom w:val="nil"/>
              <w:right w:val="nil"/>
            </w:tcBorders>
            <w:vAlign w:val="center"/>
          </w:tcPr>
          <w:p w:rsidR="00C833F6" w:rsidRDefault="00C833F6" w:rsidP="00C833F6">
            <w:pPr>
              <w:adjustRightInd w:val="0"/>
              <w:snapToGrid w:val="0"/>
              <w:jc w:val="center"/>
              <w:rPr>
                <w:kern w:val="0"/>
                <w:sz w:val="18"/>
                <w:szCs w:val="18"/>
              </w:rPr>
            </w:pPr>
            <w:r>
              <w:rPr>
                <w:kern w:val="0"/>
                <w:sz w:val="18"/>
                <w:szCs w:val="18"/>
              </w:rPr>
              <w:t>5</w:t>
            </w:r>
          </w:p>
        </w:tc>
        <w:tc>
          <w:tcPr>
            <w:tcW w:w="4111" w:type="dxa"/>
            <w:gridSpan w:val="4"/>
            <w:tcBorders>
              <w:top w:val="nil"/>
              <w:left w:val="nil"/>
              <w:bottom w:val="nil"/>
              <w:right w:val="nil"/>
            </w:tcBorders>
            <w:vAlign w:val="center"/>
          </w:tcPr>
          <w:p w:rsidR="00C833F6" w:rsidRDefault="00C833F6" w:rsidP="00C833F6">
            <w:pPr>
              <w:adjustRightInd w:val="0"/>
              <w:snapToGrid w:val="0"/>
              <w:spacing w:line="280" w:lineRule="exact"/>
              <w:jc w:val="left"/>
              <w:rPr>
                <w:sz w:val="18"/>
                <w:szCs w:val="18"/>
              </w:rPr>
            </w:pPr>
            <w:r w:rsidRPr="00386065">
              <w:rPr>
                <w:rFonts w:hint="eastAsia"/>
                <w:sz w:val="18"/>
                <w:szCs w:val="18"/>
              </w:rPr>
              <w:t>公路桥梁试验检测养护管理的初步探讨</w:t>
            </w:r>
          </w:p>
        </w:tc>
        <w:tc>
          <w:tcPr>
            <w:tcW w:w="1842" w:type="dxa"/>
            <w:gridSpan w:val="5"/>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rFonts w:hint="eastAsia"/>
                <w:sz w:val="18"/>
                <w:szCs w:val="18"/>
              </w:rPr>
              <w:t>《</w:t>
            </w:r>
            <w:r>
              <w:rPr>
                <w:sz w:val="18"/>
                <w:szCs w:val="18"/>
              </w:rPr>
              <w:t>科学技术创新</w:t>
            </w:r>
            <w:r>
              <w:rPr>
                <w:rFonts w:hint="eastAsia"/>
                <w:sz w:val="18"/>
                <w:szCs w:val="18"/>
              </w:rPr>
              <w:t>》</w:t>
            </w:r>
          </w:p>
        </w:tc>
        <w:tc>
          <w:tcPr>
            <w:tcW w:w="1134" w:type="dxa"/>
            <w:tcBorders>
              <w:top w:val="nil"/>
              <w:left w:val="nil"/>
              <w:bottom w:val="nil"/>
              <w:right w:val="nil"/>
            </w:tcBorders>
            <w:vAlign w:val="center"/>
          </w:tcPr>
          <w:p w:rsidR="00C833F6" w:rsidRDefault="00C833F6" w:rsidP="00C833F6">
            <w:pPr>
              <w:adjustRightInd w:val="0"/>
              <w:snapToGrid w:val="0"/>
              <w:spacing w:line="280" w:lineRule="exact"/>
              <w:jc w:val="center"/>
              <w:rPr>
                <w:sz w:val="18"/>
                <w:szCs w:val="18"/>
              </w:rPr>
            </w:pPr>
            <w:r>
              <w:rPr>
                <w:sz w:val="18"/>
                <w:szCs w:val="18"/>
              </w:rPr>
              <w:t>2019.12</w:t>
            </w:r>
          </w:p>
        </w:tc>
        <w:tc>
          <w:tcPr>
            <w:tcW w:w="1886" w:type="dxa"/>
            <w:tcBorders>
              <w:top w:val="nil"/>
              <w:left w:val="nil"/>
              <w:bottom w:val="nil"/>
            </w:tcBorders>
            <w:vAlign w:val="center"/>
          </w:tcPr>
          <w:p w:rsidR="0040444A" w:rsidRDefault="00C833F6" w:rsidP="0040444A">
            <w:pPr>
              <w:adjustRightInd w:val="0"/>
              <w:snapToGrid w:val="0"/>
              <w:spacing w:line="280" w:lineRule="exact"/>
              <w:jc w:val="center"/>
              <w:rPr>
                <w:sz w:val="18"/>
                <w:szCs w:val="18"/>
              </w:rPr>
            </w:pPr>
            <w:r>
              <w:rPr>
                <w:sz w:val="18"/>
                <w:szCs w:val="18"/>
              </w:rPr>
              <w:t>独立作者</w:t>
            </w:r>
          </w:p>
        </w:tc>
      </w:tr>
      <w:tr w:rsidR="0040444A" w:rsidTr="00851135">
        <w:trPr>
          <w:trHeight w:val="369"/>
          <w:jc w:val="center"/>
        </w:trPr>
        <w:tc>
          <w:tcPr>
            <w:tcW w:w="656" w:type="dxa"/>
            <w:tcBorders>
              <w:top w:val="nil"/>
              <w:bottom w:val="single" w:sz="12" w:space="0" w:color="auto"/>
              <w:right w:val="nil"/>
            </w:tcBorders>
            <w:vAlign w:val="center"/>
          </w:tcPr>
          <w:p w:rsidR="0040444A" w:rsidRDefault="0040444A" w:rsidP="0040444A">
            <w:pPr>
              <w:adjustRightInd w:val="0"/>
              <w:snapToGrid w:val="0"/>
              <w:jc w:val="center"/>
              <w:rPr>
                <w:kern w:val="0"/>
                <w:sz w:val="18"/>
                <w:szCs w:val="18"/>
              </w:rPr>
            </w:pPr>
            <w:r>
              <w:rPr>
                <w:kern w:val="0"/>
                <w:sz w:val="18"/>
                <w:szCs w:val="18"/>
              </w:rPr>
              <w:t>6</w:t>
            </w:r>
          </w:p>
        </w:tc>
        <w:tc>
          <w:tcPr>
            <w:tcW w:w="4111" w:type="dxa"/>
            <w:gridSpan w:val="4"/>
            <w:tcBorders>
              <w:top w:val="nil"/>
              <w:left w:val="nil"/>
              <w:bottom w:val="single" w:sz="12" w:space="0" w:color="auto"/>
              <w:right w:val="nil"/>
            </w:tcBorders>
            <w:vAlign w:val="center"/>
          </w:tcPr>
          <w:p w:rsidR="0040444A" w:rsidRDefault="0040444A" w:rsidP="0040444A">
            <w:pPr>
              <w:adjustRightInd w:val="0"/>
              <w:snapToGrid w:val="0"/>
              <w:spacing w:line="280" w:lineRule="exact"/>
              <w:rPr>
                <w:sz w:val="18"/>
                <w:szCs w:val="18"/>
              </w:rPr>
            </w:pPr>
            <w:r w:rsidRPr="00386065">
              <w:rPr>
                <w:rFonts w:hint="eastAsia"/>
                <w:sz w:val="18"/>
                <w:szCs w:val="18"/>
              </w:rPr>
              <w:t>某</w:t>
            </w:r>
            <w:proofErr w:type="gramStart"/>
            <w:r w:rsidRPr="00386065">
              <w:rPr>
                <w:rFonts w:hint="eastAsia"/>
                <w:sz w:val="18"/>
                <w:szCs w:val="18"/>
              </w:rPr>
              <w:t>大件车</w:t>
            </w:r>
            <w:proofErr w:type="gramEnd"/>
            <w:r w:rsidRPr="00386065">
              <w:rPr>
                <w:rFonts w:hint="eastAsia"/>
                <w:sz w:val="18"/>
                <w:szCs w:val="18"/>
              </w:rPr>
              <w:t>通行桥梁承载力评估与对策研究</w:t>
            </w:r>
          </w:p>
        </w:tc>
        <w:tc>
          <w:tcPr>
            <w:tcW w:w="1842" w:type="dxa"/>
            <w:gridSpan w:val="5"/>
            <w:tcBorders>
              <w:top w:val="nil"/>
              <w:left w:val="nil"/>
              <w:bottom w:val="single" w:sz="12" w:space="0" w:color="auto"/>
              <w:right w:val="nil"/>
            </w:tcBorders>
            <w:vAlign w:val="center"/>
          </w:tcPr>
          <w:p w:rsidR="0040444A" w:rsidRDefault="0040444A" w:rsidP="0040444A">
            <w:pPr>
              <w:adjustRightInd w:val="0"/>
              <w:snapToGrid w:val="0"/>
              <w:spacing w:line="280" w:lineRule="exact"/>
              <w:jc w:val="center"/>
              <w:rPr>
                <w:sz w:val="18"/>
                <w:szCs w:val="18"/>
              </w:rPr>
            </w:pPr>
            <w:r>
              <w:rPr>
                <w:rFonts w:hint="eastAsia"/>
                <w:sz w:val="18"/>
                <w:szCs w:val="18"/>
              </w:rPr>
              <w:t>《交通科技》</w:t>
            </w:r>
          </w:p>
        </w:tc>
        <w:tc>
          <w:tcPr>
            <w:tcW w:w="1134" w:type="dxa"/>
            <w:tcBorders>
              <w:top w:val="nil"/>
              <w:left w:val="nil"/>
              <w:bottom w:val="single" w:sz="12" w:space="0" w:color="auto"/>
              <w:right w:val="nil"/>
            </w:tcBorders>
            <w:vAlign w:val="center"/>
          </w:tcPr>
          <w:p w:rsidR="0040444A" w:rsidRDefault="0040444A" w:rsidP="0040444A">
            <w:pPr>
              <w:adjustRightInd w:val="0"/>
              <w:snapToGrid w:val="0"/>
              <w:spacing w:line="280" w:lineRule="exact"/>
              <w:jc w:val="center"/>
              <w:rPr>
                <w:sz w:val="18"/>
                <w:szCs w:val="18"/>
              </w:rPr>
            </w:pPr>
            <w:r>
              <w:rPr>
                <w:sz w:val="18"/>
                <w:szCs w:val="18"/>
              </w:rPr>
              <w:t>2019.08</w:t>
            </w:r>
          </w:p>
        </w:tc>
        <w:tc>
          <w:tcPr>
            <w:tcW w:w="1886" w:type="dxa"/>
            <w:tcBorders>
              <w:top w:val="nil"/>
              <w:left w:val="nil"/>
              <w:bottom w:val="single" w:sz="12" w:space="0" w:color="auto"/>
            </w:tcBorders>
            <w:vAlign w:val="center"/>
          </w:tcPr>
          <w:p w:rsidR="0040444A" w:rsidRDefault="0040444A" w:rsidP="0040444A">
            <w:pPr>
              <w:adjustRightInd w:val="0"/>
              <w:snapToGrid w:val="0"/>
              <w:spacing w:line="280" w:lineRule="exact"/>
              <w:jc w:val="center"/>
              <w:rPr>
                <w:sz w:val="18"/>
                <w:szCs w:val="18"/>
              </w:rPr>
            </w:pPr>
            <w:r>
              <w:rPr>
                <w:sz w:val="18"/>
                <w:szCs w:val="18"/>
              </w:rPr>
              <w:t>第</w:t>
            </w:r>
            <w:r>
              <w:rPr>
                <w:sz w:val="18"/>
                <w:szCs w:val="18"/>
              </w:rPr>
              <w:t>1</w:t>
            </w:r>
            <w:r>
              <w:rPr>
                <w:sz w:val="18"/>
                <w:szCs w:val="18"/>
              </w:rPr>
              <w:t>名</w:t>
            </w:r>
            <w:r>
              <w:rPr>
                <w:sz w:val="18"/>
                <w:szCs w:val="18"/>
              </w:rPr>
              <w:t>/</w:t>
            </w:r>
            <w:r>
              <w:rPr>
                <w:sz w:val="18"/>
                <w:szCs w:val="18"/>
              </w:rPr>
              <w:t>共</w:t>
            </w:r>
            <w:r>
              <w:rPr>
                <w:sz w:val="18"/>
                <w:szCs w:val="18"/>
              </w:rPr>
              <w:t>3</w:t>
            </w:r>
            <w:r>
              <w:rPr>
                <w:sz w:val="18"/>
                <w:szCs w:val="18"/>
              </w:rPr>
              <w:t>名</w:t>
            </w:r>
          </w:p>
        </w:tc>
      </w:tr>
      <w:tr w:rsidR="0040444A" w:rsidTr="00851135">
        <w:trPr>
          <w:trHeight w:val="65"/>
          <w:jc w:val="center"/>
        </w:trPr>
        <w:tc>
          <w:tcPr>
            <w:tcW w:w="3134" w:type="dxa"/>
            <w:gridSpan w:val="3"/>
            <w:tcBorders>
              <w:top w:val="single" w:sz="12" w:space="0" w:color="auto"/>
              <w:bottom w:val="single" w:sz="12" w:space="0" w:color="auto"/>
            </w:tcBorders>
            <w:vAlign w:val="center"/>
          </w:tcPr>
          <w:p w:rsidR="0040444A" w:rsidRDefault="0040444A" w:rsidP="0040444A">
            <w:pPr>
              <w:spacing w:beforeLines="50" w:before="156"/>
              <w:jc w:val="center"/>
              <w:rPr>
                <w:kern w:val="0"/>
                <w:sz w:val="22"/>
                <w:szCs w:val="22"/>
              </w:rPr>
            </w:pPr>
            <w:r>
              <w:rPr>
                <w:kern w:val="0"/>
                <w:sz w:val="22"/>
                <w:szCs w:val="22"/>
              </w:rPr>
              <w:lastRenderedPageBreak/>
              <w:t>主管部门意见</w:t>
            </w:r>
          </w:p>
          <w:p w:rsidR="0040444A" w:rsidRDefault="0040444A" w:rsidP="0040444A">
            <w:pPr>
              <w:jc w:val="center"/>
              <w:rPr>
                <w:kern w:val="0"/>
                <w:sz w:val="22"/>
                <w:szCs w:val="22"/>
              </w:rPr>
            </w:pPr>
          </w:p>
          <w:p w:rsidR="0040444A" w:rsidRDefault="0040444A" w:rsidP="0040444A">
            <w:pPr>
              <w:rPr>
                <w:kern w:val="0"/>
                <w:sz w:val="22"/>
                <w:szCs w:val="22"/>
              </w:rPr>
            </w:pPr>
          </w:p>
          <w:p w:rsidR="0040444A" w:rsidRDefault="0040444A" w:rsidP="0040444A">
            <w:pPr>
              <w:rPr>
                <w:kern w:val="0"/>
                <w:sz w:val="22"/>
                <w:szCs w:val="22"/>
              </w:rPr>
            </w:pPr>
          </w:p>
          <w:p w:rsidR="0040444A" w:rsidRDefault="0040444A" w:rsidP="0040444A">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rsidR="0040444A" w:rsidRDefault="0040444A" w:rsidP="0040444A">
            <w:pPr>
              <w:jc w:val="center"/>
              <w:rPr>
                <w:kern w:val="0"/>
                <w:sz w:val="22"/>
                <w:szCs w:val="22"/>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c>
          <w:tcPr>
            <w:tcW w:w="2976" w:type="dxa"/>
            <w:gridSpan w:val="5"/>
            <w:tcBorders>
              <w:top w:val="single" w:sz="12" w:space="0" w:color="auto"/>
              <w:bottom w:val="single" w:sz="12" w:space="0" w:color="auto"/>
            </w:tcBorders>
            <w:vAlign w:val="center"/>
          </w:tcPr>
          <w:p w:rsidR="0040444A" w:rsidRDefault="0040444A" w:rsidP="0040444A">
            <w:pPr>
              <w:spacing w:beforeLines="50" w:before="156"/>
              <w:jc w:val="center"/>
              <w:rPr>
                <w:kern w:val="0"/>
                <w:sz w:val="22"/>
                <w:szCs w:val="22"/>
              </w:rPr>
            </w:pPr>
            <w:r>
              <w:rPr>
                <w:kern w:val="0"/>
                <w:sz w:val="22"/>
                <w:szCs w:val="22"/>
              </w:rPr>
              <w:t>市（县、区）</w:t>
            </w:r>
            <w:proofErr w:type="gramStart"/>
            <w:r>
              <w:rPr>
                <w:kern w:val="0"/>
                <w:sz w:val="22"/>
                <w:szCs w:val="22"/>
              </w:rPr>
              <w:t>人社</w:t>
            </w:r>
            <w:r>
              <w:rPr>
                <w:rFonts w:hint="eastAsia"/>
                <w:kern w:val="0"/>
                <w:sz w:val="22"/>
                <w:szCs w:val="22"/>
              </w:rPr>
              <w:t>局</w:t>
            </w:r>
            <w:proofErr w:type="gramEnd"/>
            <w:r>
              <w:rPr>
                <w:kern w:val="0"/>
                <w:sz w:val="22"/>
                <w:szCs w:val="22"/>
              </w:rPr>
              <w:t>意见</w:t>
            </w:r>
          </w:p>
          <w:p w:rsidR="0040444A" w:rsidRDefault="0040444A" w:rsidP="0040444A">
            <w:pPr>
              <w:rPr>
                <w:kern w:val="0"/>
                <w:sz w:val="22"/>
                <w:szCs w:val="22"/>
              </w:rPr>
            </w:pPr>
          </w:p>
          <w:p w:rsidR="0040444A" w:rsidRDefault="0040444A" w:rsidP="0040444A">
            <w:pPr>
              <w:rPr>
                <w:kern w:val="0"/>
                <w:sz w:val="22"/>
                <w:szCs w:val="22"/>
              </w:rPr>
            </w:pPr>
          </w:p>
          <w:p w:rsidR="0040444A" w:rsidRDefault="0040444A" w:rsidP="0040444A">
            <w:pPr>
              <w:rPr>
                <w:kern w:val="0"/>
                <w:sz w:val="22"/>
                <w:szCs w:val="22"/>
              </w:rPr>
            </w:pPr>
          </w:p>
          <w:p w:rsidR="0040444A" w:rsidRDefault="0040444A" w:rsidP="0040444A">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rsidR="0040444A" w:rsidRDefault="0040444A" w:rsidP="0040444A">
            <w:pPr>
              <w:jc w:val="center"/>
              <w:rPr>
                <w:kern w:val="0"/>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c>
          <w:tcPr>
            <w:tcW w:w="3519" w:type="dxa"/>
            <w:gridSpan w:val="4"/>
            <w:tcBorders>
              <w:top w:val="single" w:sz="12" w:space="0" w:color="auto"/>
              <w:bottom w:val="single" w:sz="12" w:space="0" w:color="auto"/>
            </w:tcBorders>
            <w:vAlign w:val="center"/>
          </w:tcPr>
          <w:p w:rsidR="0040444A" w:rsidRDefault="0040444A" w:rsidP="0040444A">
            <w:pPr>
              <w:spacing w:beforeLines="50" w:before="156"/>
              <w:jc w:val="center"/>
              <w:rPr>
                <w:kern w:val="0"/>
                <w:sz w:val="22"/>
                <w:szCs w:val="22"/>
              </w:rPr>
            </w:pPr>
            <w:r>
              <w:rPr>
                <w:kern w:val="0"/>
                <w:sz w:val="22"/>
                <w:szCs w:val="22"/>
              </w:rPr>
              <w:t>评委会办事机构意见</w:t>
            </w:r>
          </w:p>
          <w:p w:rsidR="0040444A" w:rsidRDefault="0040444A" w:rsidP="0040444A">
            <w:pPr>
              <w:rPr>
                <w:kern w:val="0"/>
                <w:sz w:val="22"/>
                <w:szCs w:val="22"/>
              </w:rPr>
            </w:pPr>
          </w:p>
          <w:p w:rsidR="0040444A" w:rsidRDefault="0040444A" w:rsidP="0040444A">
            <w:pPr>
              <w:rPr>
                <w:kern w:val="0"/>
                <w:sz w:val="22"/>
                <w:szCs w:val="22"/>
              </w:rPr>
            </w:pPr>
          </w:p>
          <w:p w:rsidR="0040444A" w:rsidRDefault="0040444A" w:rsidP="0040444A">
            <w:pPr>
              <w:rPr>
                <w:kern w:val="0"/>
                <w:sz w:val="22"/>
                <w:szCs w:val="22"/>
              </w:rPr>
            </w:pPr>
          </w:p>
          <w:p w:rsidR="0040444A" w:rsidRDefault="0040444A" w:rsidP="0040444A">
            <w:pPr>
              <w:jc w:val="center"/>
              <w:rPr>
                <w:kern w:val="0"/>
                <w:sz w:val="22"/>
                <w:szCs w:val="22"/>
              </w:rPr>
            </w:pPr>
            <w:r>
              <w:rPr>
                <w:kern w:val="0"/>
                <w:sz w:val="22"/>
                <w:szCs w:val="22"/>
              </w:rPr>
              <w:t xml:space="preserve">       </w:t>
            </w:r>
            <w:r>
              <w:rPr>
                <w:kern w:val="0"/>
                <w:sz w:val="22"/>
                <w:szCs w:val="22"/>
              </w:rPr>
              <w:t>公</w:t>
            </w:r>
            <w:r>
              <w:rPr>
                <w:kern w:val="0"/>
                <w:sz w:val="22"/>
                <w:szCs w:val="22"/>
              </w:rPr>
              <w:t xml:space="preserve">  </w:t>
            </w:r>
            <w:r>
              <w:rPr>
                <w:kern w:val="0"/>
                <w:sz w:val="22"/>
                <w:szCs w:val="22"/>
              </w:rPr>
              <w:t>章</w:t>
            </w:r>
          </w:p>
          <w:p w:rsidR="0040444A" w:rsidRDefault="0040444A" w:rsidP="0040444A">
            <w:pPr>
              <w:jc w:val="center"/>
              <w:rPr>
                <w:kern w:val="0"/>
                <w:sz w:val="22"/>
                <w:szCs w:val="22"/>
              </w:rPr>
            </w:pPr>
            <w:r>
              <w:rPr>
                <w:kern w:val="0"/>
                <w:sz w:val="22"/>
                <w:szCs w:val="22"/>
              </w:rPr>
              <w:t xml:space="preserve">       </w:t>
            </w:r>
            <w:r>
              <w:rPr>
                <w:kern w:val="0"/>
                <w:sz w:val="22"/>
                <w:szCs w:val="22"/>
              </w:rPr>
              <w:t>年</w:t>
            </w:r>
            <w:r>
              <w:rPr>
                <w:kern w:val="0"/>
                <w:sz w:val="22"/>
                <w:szCs w:val="22"/>
              </w:rPr>
              <w:t xml:space="preserve">    </w:t>
            </w:r>
            <w:r>
              <w:rPr>
                <w:kern w:val="0"/>
                <w:sz w:val="22"/>
                <w:szCs w:val="22"/>
              </w:rPr>
              <w:t>月</w:t>
            </w:r>
            <w:r>
              <w:rPr>
                <w:kern w:val="0"/>
                <w:sz w:val="22"/>
                <w:szCs w:val="22"/>
              </w:rPr>
              <w:t xml:space="preserve">    </w:t>
            </w:r>
            <w:r>
              <w:rPr>
                <w:kern w:val="0"/>
                <w:sz w:val="22"/>
                <w:szCs w:val="22"/>
              </w:rPr>
              <w:t>日</w:t>
            </w:r>
          </w:p>
        </w:tc>
      </w:tr>
    </w:tbl>
    <w:p w:rsidR="00B55760" w:rsidRDefault="00B55760" w:rsidP="00386065">
      <w:pPr>
        <w:rPr>
          <w:kern w:val="0"/>
        </w:rPr>
      </w:pPr>
    </w:p>
    <w:sectPr w:rsidR="00B55760">
      <w:pgSz w:w="11906" w:h="16838"/>
      <w:pgMar w:top="1134" w:right="1134" w:bottom="1134" w:left="1134"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19A8" w:rsidRDefault="000C19A8" w:rsidP="002F2BA8">
      <w:r>
        <w:separator/>
      </w:r>
    </w:p>
  </w:endnote>
  <w:endnote w:type="continuationSeparator" w:id="0">
    <w:p w:rsidR="000C19A8" w:rsidRDefault="000C19A8" w:rsidP="002F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19A8" w:rsidRDefault="000C19A8" w:rsidP="002F2BA8">
      <w:r>
        <w:separator/>
      </w:r>
    </w:p>
  </w:footnote>
  <w:footnote w:type="continuationSeparator" w:id="0">
    <w:p w:rsidR="000C19A8" w:rsidRDefault="000C19A8" w:rsidP="002F2B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GE4YThhNjRjNWU1MDU5OTIxM2M0OThmMDQzODdiZGIifQ=="/>
  </w:docVars>
  <w:rsids>
    <w:rsidRoot w:val="1CEB4AFC"/>
    <w:rsid w:val="0002618F"/>
    <w:rsid w:val="0003659A"/>
    <w:rsid w:val="0005760F"/>
    <w:rsid w:val="00057A6B"/>
    <w:rsid w:val="000771D0"/>
    <w:rsid w:val="000773AE"/>
    <w:rsid w:val="00083932"/>
    <w:rsid w:val="00096933"/>
    <w:rsid w:val="000C19A8"/>
    <w:rsid w:val="000C4459"/>
    <w:rsid w:val="000D1173"/>
    <w:rsid w:val="001A421D"/>
    <w:rsid w:val="001D13FF"/>
    <w:rsid w:val="00202A91"/>
    <w:rsid w:val="00213C7E"/>
    <w:rsid w:val="002256A2"/>
    <w:rsid w:val="0024550C"/>
    <w:rsid w:val="00255B3E"/>
    <w:rsid w:val="00266142"/>
    <w:rsid w:val="00270489"/>
    <w:rsid w:val="002838E1"/>
    <w:rsid w:val="002B6B06"/>
    <w:rsid w:val="002C38A4"/>
    <w:rsid w:val="002C7CC4"/>
    <w:rsid w:val="002F2BA8"/>
    <w:rsid w:val="00333AC8"/>
    <w:rsid w:val="00366BA6"/>
    <w:rsid w:val="0037447F"/>
    <w:rsid w:val="00386065"/>
    <w:rsid w:val="003C5D70"/>
    <w:rsid w:val="003D5C63"/>
    <w:rsid w:val="0040444A"/>
    <w:rsid w:val="0042039C"/>
    <w:rsid w:val="004258C8"/>
    <w:rsid w:val="00440318"/>
    <w:rsid w:val="00446689"/>
    <w:rsid w:val="00456CF1"/>
    <w:rsid w:val="004B1265"/>
    <w:rsid w:val="004E2494"/>
    <w:rsid w:val="004E52F9"/>
    <w:rsid w:val="005149A1"/>
    <w:rsid w:val="00516454"/>
    <w:rsid w:val="0051664F"/>
    <w:rsid w:val="005279B6"/>
    <w:rsid w:val="00543D58"/>
    <w:rsid w:val="005841D7"/>
    <w:rsid w:val="00595CB3"/>
    <w:rsid w:val="006163EF"/>
    <w:rsid w:val="00621444"/>
    <w:rsid w:val="006505F2"/>
    <w:rsid w:val="006560A0"/>
    <w:rsid w:val="006710AB"/>
    <w:rsid w:val="006A00ED"/>
    <w:rsid w:val="006A12C7"/>
    <w:rsid w:val="006B2A07"/>
    <w:rsid w:val="006E0651"/>
    <w:rsid w:val="006E34AE"/>
    <w:rsid w:val="006F0295"/>
    <w:rsid w:val="0071420C"/>
    <w:rsid w:val="00714BE9"/>
    <w:rsid w:val="00722341"/>
    <w:rsid w:val="007260CD"/>
    <w:rsid w:val="00730F59"/>
    <w:rsid w:val="007338BC"/>
    <w:rsid w:val="00746EC1"/>
    <w:rsid w:val="007750F4"/>
    <w:rsid w:val="00784561"/>
    <w:rsid w:val="007B4BCE"/>
    <w:rsid w:val="007C610B"/>
    <w:rsid w:val="007D708B"/>
    <w:rsid w:val="007E21CB"/>
    <w:rsid w:val="008443F5"/>
    <w:rsid w:val="00851135"/>
    <w:rsid w:val="0085752B"/>
    <w:rsid w:val="00894996"/>
    <w:rsid w:val="008965A9"/>
    <w:rsid w:val="008A24C0"/>
    <w:rsid w:val="008C69CC"/>
    <w:rsid w:val="00906B9B"/>
    <w:rsid w:val="009121FE"/>
    <w:rsid w:val="00961215"/>
    <w:rsid w:val="0097016C"/>
    <w:rsid w:val="009C1C2A"/>
    <w:rsid w:val="009C2703"/>
    <w:rsid w:val="009D5308"/>
    <w:rsid w:val="009E65DC"/>
    <w:rsid w:val="00A0298E"/>
    <w:rsid w:val="00A040C5"/>
    <w:rsid w:val="00A204DA"/>
    <w:rsid w:val="00A272BF"/>
    <w:rsid w:val="00A368FA"/>
    <w:rsid w:val="00A44C92"/>
    <w:rsid w:val="00A5333E"/>
    <w:rsid w:val="00A734B9"/>
    <w:rsid w:val="00A97C82"/>
    <w:rsid w:val="00B15090"/>
    <w:rsid w:val="00B20247"/>
    <w:rsid w:val="00B40E4C"/>
    <w:rsid w:val="00B4241C"/>
    <w:rsid w:val="00B44866"/>
    <w:rsid w:val="00B55760"/>
    <w:rsid w:val="00B739BC"/>
    <w:rsid w:val="00BC6D74"/>
    <w:rsid w:val="00C72744"/>
    <w:rsid w:val="00C82A83"/>
    <w:rsid w:val="00C833F6"/>
    <w:rsid w:val="00C923CB"/>
    <w:rsid w:val="00C95CD8"/>
    <w:rsid w:val="00C971AA"/>
    <w:rsid w:val="00CA34C8"/>
    <w:rsid w:val="00CE07D8"/>
    <w:rsid w:val="00CE681A"/>
    <w:rsid w:val="00CF708C"/>
    <w:rsid w:val="00D106BF"/>
    <w:rsid w:val="00D1216B"/>
    <w:rsid w:val="00D322A6"/>
    <w:rsid w:val="00DD4009"/>
    <w:rsid w:val="00E11201"/>
    <w:rsid w:val="00E21865"/>
    <w:rsid w:val="00E22D46"/>
    <w:rsid w:val="00E232F7"/>
    <w:rsid w:val="00E75199"/>
    <w:rsid w:val="00EA693D"/>
    <w:rsid w:val="00EC0BA4"/>
    <w:rsid w:val="00EC76E3"/>
    <w:rsid w:val="00ED6313"/>
    <w:rsid w:val="00F24E91"/>
    <w:rsid w:val="00F43C9F"/>
    <w:rsid w:val="00F62C85"/>
    <w:rsid w:val="00F94149"/>
    <w:rsid w:val="00FA7649"/>
    <w:rsid w:val="00FD0B45"/>
    <w:rsid w:val="00FD44AD"/>
    <w:rsid w:val="1CEB4AFC"/>
    <w:rsid w:val="64752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59D6E"/>
  <w15:docId w15:val="{FDA02CD3-1AF1-46A9-8E8D-F1E662C7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Pr>
      <w:kern w:val="2"/>
      <w:sz w:val="18"/>
      <w:szCs w:val="18"/>
    </w:rPr>
  </w:style>
  <w:style w:type="character" w:customStyle="1" w:styleId="a4">
    <w:name w:val="页脚 字符"/>
    <w:basedOn w:val="a0"/>
    <w:link w:val="a3"/>
    <w:rPr>
      <w:kern w:val="2"/>
      <w:sz w:val="18"/>
      <w:szCs w:val="18"/>
    </w:rPr>
  </w:style>
  <w:style w:type="paragraph" w:styleId="a7">
    <w:name w:val="Balloon Text"/>
    <w:basedOn w:val="a"/>
    <w:link w:val="a8"/>
    <w:rsid w:val="0042039C"/>
    <w:rPr>
      <w:sz w:val="18"/>
      <w:szCs w:val="18"/>
    </w:rPr>
  </w:style>
  <w:style w:type="character" w:customStyle="1" w:styleId="a8">
    <w:name w:val="批注框文本 字符"/>
    <w:basedOn w:val="a0"/>
    <w:link w:val="a7"/>
    <w:rsid w:val="0042039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206</TotalTime>
  <Pages>8</Pages>
  <Words>1678</Words>
  <Characters>9569</Characters>
  <Application>Microsoft Office Word</Application>
  <DocSecurity>0</DocSecurity>
  <Lines>79</Lines>
  <Paragraphs>22</Paragraphs>
  <ScaleCrop>false</ScaleCrop>
  <Company>China</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85</cp:revision>
  <cp:lastPrinted>2023-08-11T05:29:00Z</cp:lastPrinted>
  <dcterms:created xsi:type="dcterms:W3CDTF">2019-08-15T02:22:00Z</dcterms:created>
  <dcterms:modified xsi:type="dcterms:W3CDTF">2023-08-14T00:59:00Z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47FC94D0B0ED4AB48AE5322FC24F9D8F</vt:lpwstr>
  </property>
</Properties>
</file>